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66696" w14:textId="77777777" w:rsidR="00931BFD" w:rsidRDefault="00931BFD">
      <w:pPr>
        <w:pStyle w:val="BodyText"/>
        <w:spacing w:before="5"/>
        <w:rPr>
          <w:rFonts w:ascii="Times New Roman"/>
          <w:sz w:val="13"/>
        </w:rPr>
      </w:pPr>
    </w:p>
    <w:p w14:paraId="140A82DA" w14:textId="77777777" w:rsidR="00931BFD" w:rsidRDefault="00124349">
      <w:pPr>
        <w:spacing w:before="85"/>
        <w:ind w:left="851" w:right="852"/>
        <w:jc w:val="center"/>
        <w:rPr>
          <w:b/>
          <w:sz w:val="48"/>
        </w:rPr>
      </w:pPr>
      <w:r>
        <w:rPr>
          <w:b/>
          <w:sz w:val="48"/>
        </w:rPr>
        <w:t>Radioactive Check Source Use Log</w:t>
      </w:r>
    </w:p>
    <w:p w14:paraId="724AB07F" w14:textId="77777777" w:rsidR="00931BFD" w:rsidRDefault="00124349">
      <w:pPr>
        <w:pStyle w:val="Heading1"/>
        <w:spacing w:before="379"/>
        <w:ind w:left="851" w:right="849"/>
        <w:jc w:val="center"/>
      </w:pPr>
      <w:r>
        <w:t>FRIB-T10401-FM-000029-R001</w:t>
      </w:r>
    </w:p>
    <w:p w14:paraId="3661E708" w14:textId="77777777" w:rsidR="00931BFD" w:rsidRDefault="00931BFD">
      <w:pPr>
        <w:pStyle w:val="BodyText"/>
        <w:spacing w:before="3"/>
        <w:rPr>
          <w:sz w:val="22"/>
        </w:rPr>
      </w:pPr>
    </w:p>
    <w:p w14:paraId="64E8F126" w14:textId="77777777" w:rsidR="00931BFD" w:rsidRDefault="00931BFD">
      <w:pPr>
        <w:sectPr w:rsidR="00931BFD">
          <w:headerReference w:type="default" r:id="rId6"/>
          <w:footerReference w:type="default" r:id="rId7"/>
          <w:type w:val="continuous"/>
          <w:pgSz w:w="12240" w:h="15840"/>
          <w:pgMar w:top="1560" w:right="1220" w:bottom="1260" w:left="1220" w:header="727" w:footer="1064" w:gutter="0"/>
          <w:cols w:space="720"/>
        </w:sectPr>
      </w:pPr>
    </w:p>
    <w:p w14:paraId="57783770" w14:textId="77777777" w:rsidR="00931BFD" w:rsidRDefault="00124349">
      <w:pPr>
        <w:spacing w:before="92"/>
        <w:ind w:left="3655"/>
        <w:rPr>
          <w:sz w:val="28"/>
        </w:rPr>
      </w:pPr>
      <w:r>
        <w:rPr>
          <w:sz w:val="28"/>
        </w:rPr>
        <w:t>Issued 18 July 2013</w:t>
      </w:r>
    </w:p>
    <w:p w14:paraId="39F3AE76" w14:textId="77777777" w:rsidR="00931BFD" w:rsidRDefault="00931BFD">
      <w:pPr>
        <w:pStyle w:val="BodyText"/>
        <w:spacing w:before="2"/>
        <w:rPr>
          <w:sz w:val="25"/>
        </w:rPr>
      </w:pPr>
    </w:p>
    <w:p w14:paraId="5478B87C" w14:textId="77777777" w:rsidR="00931BFD" w:rsidRDefault="00124349">
      <w:pPr>
        <w:tabs>
          <w:tab w:val="left" w:pos="4812"/>
        </w:tabs>
        <w:ind w:left="220"/>
        <w:rPr>
          <w:sz w:val="28"/>
        </w:rPr>
      </w:pPr>
      <w:r>
        <w:rPr>
          <w:sz w:val="28"/>
        </w:rPr>
        <w:t>Prepared</w:t>
      </w:r>
      <w:r>
        <w:rPr>
          <w:spacing w:val="-3"/>
          <w:sz w:val="28"/>
        </w:rPr>
        <w:t xml:space="preserve"> </w:t>
      </w:r>
      <w:r>
        <w:rPr>
          <w:sz w:val="28"/>
        </w:rPr>
        <w:t>by</w:t>
      </w:r>
      <w:r>
        <w:rPr>
          <w:sz w:val="28"/>
        </w:rPr>
        <w:tab/>
        <w:t>Approved</w:t>
      </w:r>
      <w:r>
        <w:rPr>
          <w:spacing w:val="-4"/>
          <w:sz w:val="28"/>
        </w:rPr>
        <w:t xml:space="preserve"> </w:t>
      </w:r>
      <w:r>
        <w:rPr>
          <w:sz w:val="28"/>
        </w:rPr>
        <w:t>by</w:t>
      </w:r>
    </w:p>
    <w:p w14:paraId="364A6229" w14:textId="77777777" w:rsidR="00931BFD" w:rsidRDefault="00124349">
      <w:pPr>
        <w:spacing w:before="128"/>
        <w:ind w:left="3127" w:right="2488"/>
        <w:jc w:val="center"/>
        <w:rPr>
          <w:rFonts w:ascii="Tahoma"/>
          <w:sz w:val="16"/>
        </w:rPr>
      </w:pPr>
      <w:r>
        <w:rPr>
          <w:rFonts w:ascii="Tahoma"/>
          <w:w w:val="105"/>
          <w:sz w:val="16"/>
        </w:rPr>
        <w:t>7/18/2013</w:t>
      </w:r>
    </w:p>
    <w:p w14:paraId="5EA4950F" w14:textId="77777777" w:rsidR="00931BFD" w:rsidRDefault="00124349">
      <w:pPr>
        <w:pStyle w:val="BodyText"/>
        <w:rPr>
          <w:rFonts w:ascii="Tahoma"/>
        </w:rPr>
      </w:pPr>
      <w:r>
        <w:br w:type="column"/>
      </w:r>
    </w:p>
    <w:p w14:paraId="6AF75C4E" w14:textId="77777777" w:rsidR="00931BFD" w:rsidRDefault="00931BFD">
      <w:pPr>
        <w:pStyle w:val="BodyText"/>
        <w:rPr>
          <w:rFonts w:ascii="Tahoma"/>
        </w:rPr>
      </w:pPr>
    </w:p>
    <w:p w14:paraId="2E9CFFD8" w14:textId="77777777" w:rsidR="00931BFD" w:rsidRDefault="00931BFD">
      <w:pPr>
        <w:pStyle w:val="BodyText"/>
        <w:rPr>
          <w:rFonts w:ascii="Tahoma"/>
        </w:rPr>
      </w:pPr>
    </w:p>
    <w:p w14:paraId="580FBD56" w14:textId="77777777" w:rsidR="00931BFD" w:rsidRDefault="00931BFD">
      <w:pPr>
        <w:pStyle w:val="BodyText"/>
        <w:rPr>
          <w:rFonts w:ascii="Tahoma"/>
        </w:rPr>
      </w:pPr>
    </w:p>
    <w:p w14:paraId="6EDF6B19" w14:textId="77777777" w:rsidR="00931BFD" w:rsidRDefault="00124349">
      <w:pPr>
        <w:spacing w:before="125"/>
        <w:ind w:left="220"/>
        <w:rPr>
          <w:rFonts w:ascii="Tahoma"/>
          <w:sz w:val="17"/>
        </w:rPr>
      </w:pPr>
      <w:r>
        <w:rPr>
          <w:rFonts w:ascii="Tahoma"/>
          <w:sz w:val="17"/>
        </w:rPr>
        <w:t>7/18/2013</w:t>
      </w:r>
    </w:p>
    <w:p w14:paraId="0C1C9CA4" w14:textId="77777777" w:rsidR="00931BFD" w:rsidRDefault="00931BFD">
      <w:pPr>
        <w:rPr>
          <w:rFonts w:ascii="Tahoma"/>
          <w:sz w:val="17"/>
        </w:rPr>
        <w:sectPr w:rsidR="00931BFD">
          <w:type w:val="continuous"/>
          <w:pgSz w:w="12240" w:h="15840"/>
          <w:pgMar w:top="1560" w:right="1220" w:bottom="1260" w:left="1220" w:header="720" w:footer="720" w:gutter="0"/>
          <w:cols w:num="2" w:space="720" w:equalWidth="0">
            <w:col w:w="6426" w:space="1233"/>
            <w:col w:w="2141"/>
          </w:cols>
        </w:sectPr>
      </w:pPr>
    </w:p>
    <w:p w14:paraId="40B1EB1D" w14:textId="77777777" w:rsidR="00931BFD" w:rsidRDefault="00931BFD">
      <w:pPr>
        <w:pStyle w:val="BodyText"/>
        <w:spacing w:before="4"/>
        <w:rPr>
          <w:rFonts w:ascii="Tahoma"/>
          <w:sz w:val="15"/>
        </w:rPr>
      </w:pPr>
    </w:p>
    <w:p w14:paraId="04957F78" w14:textId="77777777" w:rsidR="00931BFD" w:rsidRDefault="00931BFD">
      <w:pPr>
        <w:rPr>
          <w:rFonts w:ascii="Tahoma"/>
          <w:sz w:val="15"/>
        </w:rPr>
        <w:sectPr w:rsidR="00931BFD">
          <w:type w:val="continuous"/>
          <w:pgSz w:w="12240" w:h="15840"/>
          <w:pgMar w:top="1560" w:right="1220" w:bottom="1260" w:left="1220" w:header="720" w:footer="720" w:gutter="0"/>
          <w:cols w:space="720"/>
        </w:sectPr>
      </w:pPr>
    </w:p>
    <w:p w14:paraId="7647E074" w14:textId="20E93A32" w:rsidR="00931BFD" w:rsidRDefault="00AF0D70">
      <w:pPr>
        <w:spacing w:before="366"/>
        <w:ind w:left="220"/>
        <w:rPr>
          <w:sz w:val="4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48" behindDoc="0" locked="0" layoutInCell="1" allowOverlap="1" wp14:anchorId="53809BFE" wp14:editId="2B2AB833">
                <wp:simplePos x="0" y="0"/>
                <wp:positionH relativeFrom="page">
                  <wp:posOffset>1336675</wp:posOffset>
                </wp:positionH>
                <wp:positionV relativeFrom="paragraph">
                  <wp:posOffset>199390</wp:posOffset>
                </wp:positionV>
                <wp:extent cx="1896110" cy="384175"/>
                <wp:effectExtent l="3175" t="0" r="0" b="0"/>
                <wp:wrapNone/>
                <wp:docPr id="9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6110" cy="384175"/>
                          <a:chOff x="2105" y="314"/>
                          <a:chExt cx="2986" cy="605"/>
                        </a:xfrm>
                      </wpg:grpSpPr>
                      <pic:pic xmlns:pic="http://schemas.openxmlformats.org/drawingml/2006/picture">
                        <pic:nvPicPr>
                          <pic:cNvPr id="1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05" y="313"/>
                            <a:ext cx="2986" cy="53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105" y="313"/>
                            <a:ext cx="2986" cy="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754A77" w14:textId="77777777" w:rsidR="00931BFD" w:rsidRDefault="00124349">
                              <w:pPr>
                                <w:spacing w:before="52"/>
                                <w:ind w:left="-516" w:right="-202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sz w:val="48"/>
                                  <w:u w:val="thick"/>
                                </w:rPr>
                                <w:t xml:space="preserve">X                        </w:t>
                              </w:r>
                              <w:r>
                                <w:rPr>
                                  <w:spacing w:val="34"/>
                                  <w:sz w:val="48"/>
                                  <w:u w:val="thick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09BFE" id="Group 5" o:spid="_x0000_s1026" style="position:absolute;left:0;text-align:left;margin-left:105.25pt;margin-top:15.7pt;width:149.3pt;height:30.25pt;z-index:1048;mso-position-horizontal-relative:page" coordorigin="2105,314" coordsize="2986,6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2105;top:313;width:2986;height:5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2105;top:313;width:2986;height: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35754A77" w14:textId="77777777" w:rsidR="00931BFD" w:rsidRDefault="00124349">
                        <w:pPr>
                          <w:spacing w:before="52"/>
                          <w:ind w:left="-516" w:right="-202"/>
                          <w:rPr>
                            <w:sz w:val="48"/>
                          </w:rPr>
                        </w:pPr>
                        <w:r>
                          <w:rPr>
                            <w:sz w:val="48"/>
                            <w:u w:val="thick"/>
                          </w:rPr>
                          <w:t xml:space="preserve">X                        </w:t>
                        </w:r>
                        <w:r>
                          <w:rPr>
                            <w:spacing w:val="34"/>
                            <w:sz w:val="48"/>
                            <w:u w:val="thick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124349">
        <w:rPr>
          <w:spacing w:val="16"/>
          <w:w w:val="99"/>
          <w:sz w:val="48"/>
          <w:u w:val="thick"/>
        </w:rPr>
        <w:t xml:space="preserve"> </w:t>
      </w:r>
    </w:p>
    <w:p w14:paraId="3E7AB561" w14:textId="77777777" w:rsidR="00931BFD" w:rsidRDefault="00124349">
      <w:pPr>
        <w:spacing w:before="82" w:line="297" w:lineRule="auto"/>
        <w:ind w:left="370" w:right="-14"/>
        <w:rPr>
          <w:rFonts w:ascii="Tahoma"/>
          <w:sz w:val="16"/>
        </w:rPr>
      </w:pPr>
      <w:r>
        <w:rPr>
          <w:rFonts w:ascii="Tahoma"/>
          <w:w w:val="105"/>
          <w:sz w:val="16"/>
        </w:rPr>
        <w:t xml:space="preserve">Rebecca </w:t>
      </w:r>
      <w:proofErr w:type="spellStart"/>
      <w:r>
        <w:rPr>
          <w:rFonts w:ascii="Tahoma"/>
          <w:w w:val="105"/>
          <w:sz w:val="16"/>
        </w:rPr>
        <w:t>DeZess</w:t>
      </w:r>
      <w:proofErr w:type="spellEnd"/>
      <w:r>
        <w:rPr>
          <w:rFonts w:ascii="Tahoma"/>
          <w:w w:val="105"/>
          <w:sz w:val="16"/>
        </w:rPr>
        <w:t xml:space="preserve"> Health </w:t>
      </w:r>
      <w:r>
        <w:rPr>
          <w:rFonts w:ascii="Tahoma"/>
          <w:spacing w:val="-2"/>
          <w:w w:val="105"/>
          <w:sz w:val="16"/>
        </w:rPr>
        <w:t xml:space="preserve">Physicist </w:t>
      </w:r>
      <w:r>
        <w:rPr>
          <w:rFonts w:ascii="Tahoma"/>
          <w:w w:val="105"/>
          <w:sz w:val="16"/>
        </w:rPr>
        <w:t>II</w:t>
      </w:r>
    </w:p>
    <w:p w14:paraId="048D322B" w14:textId="77777777" w:rsidR="00931BFD" w:rsidRDefault="00124349">
      <w:pPr>
        <w:spacing w:before="88"/>
        <w:ind w:left="220"/>
        <w:rPr>
          <w:sz w:val="49"/>
        </w:rPr>
      </w:pPr>
      <w:r>
        <w:br w:type="column"/>
      </w:r>
      <w:r>
        <w:rPr>
          <w:spacing w:val="18"/>
          <w:sz w:val="49"/>
          <w:u w:val="thick"/>
        </w:rPr>
        <w:t xml:space="preserve"> </w:t>
      </w:r>
    </w:p>
    <w:p w14:paraId="37CA4CA0" w14:textId="330AF4B6" w:rsidR="00931BFD" w:rsidRDefault="00AF0D70">
      <w:pPr>
        <w:spacing w:before="82"/>
        <w:ind w:left="376"/>
        <w:rPr>
          <w:rFonts w:ascii="Tahoma"/>
          <w:sz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96" behindDoc="0" locked="0" layoutInCell="1" allowOverlap="1" wp14:anchorId="07ED33B9" wp14:editId="43E493E8">
                <wp:simplePos x="0" y="0"/>
                <wp:positionH relativeFrom="page">
                  <wp:posOffset>4243705</wp:posOffset>
                </wp:positionH>
                <wp:positionV relativeFrom="paragraph">
                  <wp:posOffset>-450215</wp:posOffset>
                </wp:positionV>
                <wp:extent cx="1389380" cy="451485"/>
                <wp:effectExtent l="5080" t="0" r="0" b="0"/>
                <wp:wrapNone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89380" cy="451485"/>
                          <a:chOff x="6683" y="-709"/>
                          <a:chExt cx="2188" cy="711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82" y="-709"/>
                            <a:ext cx="2188" cy="6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682" y="-709"/>
                            <a:ext cx="2188" cy="7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E2C87D" w14:textId="77777777" w:rsidR="00931BFD" w:rsidRDefault="00124349">
                              <w:pPr>
                                <w:spacing w:before="146"/>
                                <w:ind w:left="-494" w:right="-1181"/>
                                <w:rPr>
                                  <w:sz w:val="49"/>
                                </w:rPr>
                              </w:pPr>
                              <w:r>
                                <w:rPr>
                                  <w:sz w:val="49"/>
                                  <w:u w:val="thick"/>
                                </w:rPr>
                                <w:t xml:space="preserve">X                         </w:t>
                              </w:r>
                              <w:r>
                                <w:rPr>
                                  <w:spacing w:val="-20"/>
                                  <w:sz w:val="49"/>
                                  <w:u w:val="thick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ED33B9" id="Group 2" o:spid="_x0000_s1029" style="position:absolute;left:0;text-align:left;margin-left:334.15pt;margin-top:-35.45pt;width:109.4pt;height:35.55pt;z-index:1096;mso-position-horizontal-relative:page" coordorigin="6683,-709" coordsize="2188,71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">
                <v:shape id="Picture 4" o:spid="_x0000_s1030" type="#_x0000_t75" style="position:absolute;left:6682;top:-709;width:2188;height:6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">
                  <v:imagedata r:id="rId11" o:title=""/>
                </v:shape>
                <v:shape id="_x0000_s1031" type="#_x0000_t202" style="position:absolute;left:6682;top:-709;width:2188;height: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47E2C87D" w14:textId="77777777" w:rsidR="00931BFD" w:rsidRDefault="00124349">
                        <w:pPr>
                          <w:spacing w:before="146"/>
                          <w:ind w:left="-494" w:right="-1181"/>
                          <w:rPr>
                            <w:sz w:val="49"/>
                          </w:rPr>
                        </w:pPr>
                        <w:r>
                          <w:rPr>
                            <w:sz w:val="49"/>
                            <w:u w:val="thick"/>
                          </w:rPr>
                          <w:t xml:space="preserve">X                         </w:t>
                        </w:r>
                        <w:r>
                          <w:rPr>
                            <w:spacing w:val="-20"/>
                            <w:sz w:val="49"/>
                            <w:u w:val="thick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124349">
        <w:rPr>
          <w:rFonts w:ascii="Tahoma"/>
          <w:sz w:val="17"/>
        </w:rPr>
        <w:t>Peter Grivins</w:t>
      </w:r>
    </w:p>
    <w:p w14:paraId="66EA6805" w14:textId="77777777" w:rsidR="00931BFD" w:rsidRDefault="00124349">
      <w:pPr>
        <w:spacing w:before="42" w:line="288" w:lineRule="auto"/>
        <w:ind w:left="376" w:right="731"/>
        <w:rPr>
          <w:rFonts w:ascii="Tahoma"/>
          <w:sz w:val="17"/>
        </w:rPr>
      </w:pPr>
      <w:r>
        <w:rPr>
          <w:rFonts w:ascii="Tahoma"/>
          <w:sz w:val="17"/>
        </w:rPr>
        <w:t>Environmental Safety, Health and Quality Man... Signed by: Peter Grivins</w:t>
      </w:r>
    </w:p>
    <w:p w14:paraId="49A5761C" w14:textId="77777777" w:rsidR="00931BFD" w:rsidRDefault="00931BFD">
      <w:pPr>
        <w:spacing w:line="288" w:lineRule="auto"/>
        <w:rPr>
          <w:rFonts w:ascii="Tahoma"/>
          <w:sz w:val="17"/>
        </w:rPr>
        <w:sectPr w:rsidR="00931BFD">
          <w:type w:val="continuous"/>
          <w:pgSz w:w="12240" w:h="15840"/>
          <w:pgMar w:top="1560" w:right="1220" w:bottom="1260" w:left="1220" w:header="720" w:footer="720" w:gutter="0"/>
          <w:cols w:num="2" w:space="720" w:equalWidth="0">
            <w:col w:w="1696" w:space="2896"/>
            <w:col w:w="5208"/>
          </w:cols>
        </w:sectPr>
      </w:pPr>
    </w:p>
    <w:p w14:paraId="6BB0F865" w14:textId="77777777" w:rsidR="00931BFD" w:rsidRDefault="00931BFD">
      <w:pPr>
        <w:pStyle w:val="BodyText"/>
        <w:rPr>
          <w:rFonts w:ascii="Tahoma"/>
        </w:rPr>
      </w:pPr>
    </w:p>
    <w:p w14:paraId="7F362DED" w14:textId="77777777" w:rsidR="00931BFD" w:rsidRDefault="00931BFD">
      <w:pPr>
        <w:pStyle w:val="BodyText"/>
        <w:spacing w:before="10"/>
        <w:rPr>
          <w:rFonts w:ascii="Tahoma"/>
          <w:sz w:val="17"/>
        </w:rPr>
      </w:pPr>
    </w:p>
    <w:p w14:paraId="5C8CEB63" w14:textId="77777777" w:rsidR="00931BFD" w:rsidRDefault="00124349">
      <w:pPr>
        <w:spacing w:before="90"/>
        <w:ind w:left="220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Table of Contents not needed</w:t>
      </w:r>
    </w:p>
    <w:p w14:paraId="252F0C68" w14:textId="77777777" w:rsidR="00931BFD" w:rsidRDefault="00931BFD">
      <w:pPr>
        <w:pStyle w:val="BodyText"/>
        <w:rPr>
          <w:rFonts w:ascii="Times New Roman"/>
          <w:b/>
        </w:rPr>
      </w:pPr>
    </w:p>
    <w:p w14:paraId="18FBCAA6" w14:textId="77777777" w:rsidR="00931BFD" w:rsidRDefault="00931BFD">
      <w:pPr>
        <w:pStyle w:val="BodyText"/>
        <w:rPr>
          <w:rFonts w:ascii="Times New Roman"/>
          <w:b/>
          <w:sz w:val="17"/>
        </w:rPr>
      </w:pPr>
    </w:p>
    <w:p w14:paraId="0E9A061E" w14:textId="77777777" w:rsidR="00931BFD" w:rsidRDefault="00124349">
      <w:pPr>
        <w:spacing w:before="89"/>
        <w:ind w:left="851" w:right="851"/>
        <w:jc w:val="center"/>
        <w:rPr>
          <w:b/>
          <w:sz w:val="32"/>
        </w:rPr>
      </w:pPr>
      <w:r>
        <w:rPr>
          <w:b/>
          <w:sz w:val="32"/>
        </w:rPr>
        <w:t>Revision History</w:t>
      </w:r>
    </w:p>
    <w:p w14:paraId="45E96F23" w14:textId="77777777" w:rsidR="00931BFD" w:rsidRDefault="00931BFD">
      <w:pPr>
        <w:pStyle w:val="BodyText"/>
        <w:spacing w:before="9"/>
        <w:rPr>
          <w:b/>
          <w:sz w:val="1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3"/>
        <w:gridCol w:w="3193"/>
        <w:gridCol w:w="3194"/>
      </w:tblGrid>
      <w:tr w:rsidR="00931BFD" w14:paraId="6F6858C3" w14:textId="77777777">
        <w:trPr>
          <w:trHeight w:val="270"/>
        </w:trPr>
        <w:tc>
          <w:tcPr>
            <w:tcW w:w="3193" w:type="dxa"/>
          </w:tcPr>
          <w:p w14:paraId="27595B12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b/>
                <w:sz w:val="20"/>
              </w:rPr>
            </w:pPr>
            <w:r>
              <w:rPr>
                <w:rFonts w:ascii="Arial Narrow"/>
                <w:b/>
                <w:sz w:val="20"/>
              </w:rPr>
              <w:t>Revision</w:t>
            </w:r>
          </w:p>
        </w:tc>
        <w:tc>
          <w:tcPr>
            <w:tcW w:w="3193" w:type="dxa"/>
          </w:tcPr>
          <w:p w14:paraId="2A0794B6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b/>
                <w:sz w:val="20"/>
              </w:rPr>
            </w:pPr>
            <w:r>
              <w:rPr>
                <w:rFonts w:ascii="Arial Narrow"/>
                <w:b/>
                <w:sz w:val="20"/>
              </w:rPr>
              <w:t>Issued</w:t>
            </w:r>
          </w:p>
        </w:tc>
        <w:tc>
          <w:tcPr>
            <w:tcW w:w="3194" w:type="dxa"/>
          </w:tcPr>
          <w:p w14:paraId="7FE0D56B" w14:textId="77777777" w:rsidR="00931BFD" w:rsidRDefault="00124349">
            <w:pPr>
              <w:pStyle w:val="TableParagraph"/>
              <w:spacing w:before="16"/>
              <w:ind w:left="106"/>
              <w:rPr>
                <w:rFonts w:ascii="Arial Narrow"/>
                <w:b/>
                <w:sz w:val="20"/>
              </w:rPr>
            </w:pPr>
            <w:r>
              <w:rPr>
                <w:rFonts w:ascii="Arial Narrow"/>
                <w:b/>
                <w:sz w:val="20"/>
              </w:rPr>
              <w:t>Changes</w:t>
            </w:r>
          </w:p>
        </w:tc>
      </w:tr>
      <w:tr w:rsidR="00931BFD" w14:paraId="1E44A0DD" w14:textId="77777777">
        <w:trPr>
          <w:trHeight w:val="268"/>
        </w:trPr>
        <w:tc>
          <w:tcPr>
            <w:tcW w:w="3193" w:type="dxa"/>
          </w:tcPr>
          <w:p w14:paraId="11222A74" w14:textId="77777777" w:rsidR="00931BFD" w:rsidRDefault="00931BFD">
            <w:pPr>
              <w:pStyle w:val="TableParagraph"/>
              <w:rPr>
                <w:sz w:val="18"/>
              </w:rPr>
            </w:pPr>
          </w:p>
        </w:tc>
        <w:tc>
          <w:tcPr>
            <w:tcW w:w="3193" w:type="dxa"/>
          </w:tcPr>
          <w:p w14:paraId="66C3501F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11 June 2011</w:t>
            </w:r>
          </w:p>
        </w:tc>
        <w:tc>
          <w:tcPr>
            <w:tcW w:w="3194" w:type="dxa"/>
          </w:tcPr>
          <w:p w14:paraId="6DE5A700" w14:textId="77777777" w:rsidR="00931BFD" w:rsidRDefault="00124349">
            <w:pPr>
              <w:pStyle w:val="TableParagraph"/>
              <w:spacing w:before="16"/>
              <w:ind w:left="106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Original issue on Alfresco</w:t>
            </w:r>
          </w:p>
        </w:tc>
      </w:tr>
      <w:tr w:rsidR="00931BFD" w14:paraId="485E376F" w14:textId="77777777">
        <w:trPr>
          <w:trHeight w:val="270"/>
        </w:trPr>
        <w:tc>
          <w:tcPr>
            <w:tcW w:w="3193" w:type="dxa"/>
          </w:tcPr>
          <w:p w14:paraId="49DC0D7C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R001</w:t>
            </w:r>
          </w:p>
        </w:tc>
        <w:tc>
          <w:tcPr>
            <w:tcW w:w="3193" w:type="dxa"/>
          </w:tcPr>
          <w:p w14:paraId="19FE27AA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18 July 2013</w:t>
            </w:r>
          </w:p>
        </w:tc>
        <w:tc>
          <w:tcPr>
            <w:tcW w:w="3194" w:type="dxa"/>
          </w:tcPr>
          <w:p w14:paraId="46446186" w14:textId="77777777" w:rsidR="00931BFD" w:rsidRDefault="00124349">
            <w:pPr>
              <w:pStyle w:val="TableParagraph"/>
              <w:spacing w:before="16"/>
              <w:ind w:left="106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Updated format and content for Portal</w:t>
            </w:r>
          </w:p>
        </w:tc>
      </w:tr>
    </w:tbl>
    <w:p w14:paraId="61816A6C" w14:textId="77777777" w:rsidR="00931BFD" w:rsidRDefault="00931BFD">
      <w:pPr>
        <w:pStyle w:val="BodyText"/>
        <w:rPr>
          <w:b/>
          <w:sz w:val="34"/>
        </w:rPr>
      </w:pPr>
    </w:p>
    <w:p w14:paraId="3CDCADEA" w14:textId="77777777" w:rsidR="00931BFD" w:rsidRDefault="00124349">
      <w:pPr>
        <w:ind w:left="851" w:right="852"/>
        <w:jc w:val="center"/>
        <w:rPr>
          <w:b/>
          <w:sz w:val="32"/>
        </w:rPr>
      </w:pPr>
      <w:r>
        <w:rPr>
          <w:b/>
          <w:sz w:val="32"/>
        </w:rPr>
        <w:t>Authorizing Document</w:t>
      </w:r>
    </w:p>
    <w:p w14:paraId="7908CD6F" w14:textId="77777777" w:rsidR="00931BFD" w:rsidRDefault="00124349">
      <w:pPr>
        <w:spacing w:before="117"/>
        <w:ind w:left="220"/>
        <w:rPr>
          <w:rFonts w:ascii="Times New Roman"/>
          <w:sz w:val="24"/>
        </w:rPr>
      </w:pPr>
      <w:r>
        <w:rPr>
          <w:rFonts w:ascii="Times New Roman"/>
          <w:sz w:val="24"/>
        </w:rPr>
        <w:t>Radioactive Materials Check-Out Policy (FRIB-T10401-PO-000015).</w:t>
      </w:r>
    </w:p>
    <w:p w14:paraId="61BE1CF3" w14:textId="77777777" w:rsidR="00931BFD" w:rsidRDefault="00124349">
      <w:pPr>
        <w:spacing w:before="123"/>
        <w:ind w:left="849" w:right="852"/>
        <w:jc w:val="center"/>
        <w:rPr>
          <w:b/>
          <w:sz w:val="32"/>
        </w:rPr>
      </w:pPr>
      <w:r>
        <w:rPr>
          <w:b/>
          <w:sz w:val="32"/>
        </w:rPr>
        <w:t>Authorized Documents</w:t>
      </w:r>
    </w:p>
    <w:p w14:paraId="55697968" w14:textId="77777777" w:rsidR="00931BFD" w:rsidRDefault="00931BFD">
      <w:pPr>
        <w:jc w:val="center"/>
        <w:rPr>
          <w:sz w:val="32"/>
        </w:rPr>
        <w:sectPr w:rsidR="00931BFD">
          <w:headerReference w:type="default" r:id="rId12"/>
          <w:pgSz w:w="12240" w:h="15840"/>
          <w:pgMar w:top="1560" w:right="1220" w:bottom="1260" w:left="1220" w:header="724" w:footer="1064" w:gutter="0"/>
          <w:pgNumType w:start="1"/>
          <w:cols w:space="720"/>
        </w:sectPr>
      </w:pPr>
    </w:p>
    <w:p w14:paraId="4A637089" w14:textId="77777777" w:rsidR="00931BFD" w:rsidRDefault="00124349">
      <w:pPr>
        <w:spacing w:before="116"/>
        <w:ind w:left="220"/>
        <w:rPr>
          <w:rFonts w:ascii="Times New Roman"/>
          <w:sz w:val="24"/>
        </w:rPr>
      </w:pPr>
      <w:r>
        <w:rPr>
          <w:rFonts w:ascii="Times New Roman"/>
          <w:sz w:val="24"/>
        </w:rPr>
        <w:t>None.</w:t>
      </w:r>
    </w:p>
    <w:p w14:paraId="63E104DE" w14:textId="77777777" w:rsidR="00931BFD" w:rsidRDefault="00931BFD">
      <w:pPr>
        <w:pStyle w:val="BodyText"/>
        <w:rPr>
          <w:rFonts w:ascii="Times New Roman"/>
          <w:sz w:val="26"/>
        </w:rPr>
      </w:pPr>
    </w:p>
    <w:p w14:paraId="4A84B554" w14:textId="77777777" w:rsidR="00931BFD" w:rsidRDefault="00931BFD">
      <w:pPr>
        <w:pStyle w:val="BodyText"/>
        <w:rPr>
          <w:rFonts w:ascii="Times New Roman"/>
          <w:sz w:val="27"/>
        </w:rPr>
      </w:pPr>
    </w:p>
    <w:p w14:paraId="602D3AF2" w14:textId="77777777" w:rsidR="00931BFD" w:rsidRDefault="00124349">
      <w:pPr>
        <w:ind w:left="220"/>
        <w:rPr>
          <w:rFonts w:ascii="Times New Roman"/>
          <w:sz w:val="24"/>
        </w:rPr>
      </w:pPr>
      <w:r>
        <w:rPr>
          <w:rFonts w:ascii="Times New Roman"/>
          <w:sz w:val="24"/>
        </w:rPr>
        <w:t>None.</w:t>
      </w:r>
    </w:p>
    <w:p w14:paraId="423B312D" w14:textId="77777777" w:rsidR="00931BFD" w:rsidRDefault="00124349">
      <w:pPr>
        <w:pStyle w:val="BodyText"/>
        <w:spacing w:before="9"/>
        <w:rPr>
          <w:rFonts w:ascii="Times New Roman"/>
          <w:sz w:val="44"/>
        </w:rPr>
      </w:pPr>
      <w:r>
        <w:br w:type="column"/>
      </w:r>
    </w:p>
    <w:p w14:paraId="73DA6E53" w14:textId="77777777" w:rsidR="00931BFD" w:rsidRDefault="00124349">
      <w:pPr>
        <w:ind w:left="220"/>
        <w:rPr>
          <w:b/>
          <w:sz w:val="32"/>
        </w:rPr>
      </w:pPr>
      <w:r>
        <w:rPr>
          <w:b/>
          <w:sz w:val="32"/>
        </w:rPr>
        <w:t>Authorized Committees and Boards</w:t>
      </w:r>
    </w:p>
    <w:p w14:paraId="1DC76456" w14:textId="77777777" w:rsidR="00931BFD" w:rsidRDefault="00931BFD">
      <w:pPr>
        <w:rPr>
          <w:sz w:val="32"/>
        </w:rPr>
        <w:sectPr w:rsidR="00931BFD">
          <w:type w:val="continuous"/>
          <w:pgSz w:w="12240" w:h="15840"/>
          <w:pgMar w:top="1560" w:right="1220" w:bottom="1260" w:left="1220" w:header="720" w:footer="720" w:gutter="0"/>
          <w:cols w:num="2" w:space="720" w:equalWidth="0">
            <w:col w:w="839" w:space="1119"/>
            <w:col w:w="7842"/>
          </w:cols>
        </w:sectPr>
      </w:pPr>
    </w:p>
    <w:p w14:paraId="0560E63A" w14:textId="77777777" w:rsidR="00931BFD" w:rsidRDefault="00124349">
      <w:pPr>
        <w:spacing w:before="148"/>
        <w:ind w:left="851" w:right="735"/>
        <w:jc w:val="center"/>
        <w:rPr>
          <w:rFonts w:ascii="Times New Roman"/>
          <w:sz w:val="48"/>
        </w:rPr>
      </w:pPr>
      <w:r>
        <w:rPr>
          <w:rFonts w:ascii="Times New Roman"/>
          <w:sz w:val="48"/>
        </w:rPr>
        <w:lastRenderedPageBreak/>
        <w:t>Radioactive Check Source Use Log</w:t>
      </w:r>
    </w:p>
    <w:p w14:paraId="716CEE46" w14:textId="77777777" w:rsidR="00931BFD" w:rsidRDefault="00124349">
      <w:pPr>
        <w:spacing w:before="5" w:line="274" w:lineRule="exact"/>
        <w:ind w:left="851" w:right="733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To Be Completed Weekly</w:t>
      </w:r>
    </w:p>
    <w:p w14:paraId="7AFDDDE6" w14:textId="77777777" w:rsidR="00931BFD" w:rsidRDefault="00124349">
      <w:pPr>
        <w:spacing w:after="6" w:line="274" w:lineRule="exact"/>
        <w:ind w:left="851" w:right="725"/>
        <w:jc w:val="center"/>
        <w:rPr>
          <w:rFonts w:ascii="Times New Roman"/>
          <w:i/>
          <w:sz w:val="24"/>
        </w:rPr>
      </w:pPr>
      <w:r>
        <w:rPr>
          <w:rFonts w:ascii="Times New Roman"/>
          <w:i/>
          <w:sz w:val="24"/>
        </w:rPr>
        <w:t>If the source is in use and not accessible for verification, please note on the log.</w:t>
      </w:r>
    </w:p>
    <w:tbl>
      <w:tblPr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1"/>
        <w:gridCol w:w="4681"/>
      </w:tblGrid>
      <w:tr w:rsidR="00931BFD" w14:paraId="3BD5FCCC" w14:textId="77777777">
        <w:trPr>
          <w:trHeight w:val="275"/>
        </w:trPr>
        <w:tc>
          <w:tcPr>
            <w:tcW w:w="3781" w:type="dxa"/>
          </w:tcPr>
          <w:p w14:paraId="7836C51A" w14:textId="77777777" w:rsidR="00931BFD" w:rsidRDefault="00124349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User:</w:t>
            </w:r>
            <w:r w:rsidR="009F4F15">
              <w:rPr>
                <w:b/>
                <w:sz w:val="24"/>
              </w:rPr>
              <w:t xml:space="preserve"> Lijie Sun</w:t>
            </w:r>
          </w:p>
        </w:tc>
        <w:tc>
          <w:tcPr>
            <w:tcW w:w="4681" w:type="dxa"/>
          </w:tcPr>
          <w:p w14:paraId="68345CB8" w14:textId="2C7DF890" w:rsidR="00931BFD" w:rsidRDefault="00124349" w:rsidP="009F4F1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Instrument:</w:t>
            </w:r>
            <w:r w:rsidR="00D0220C">
              <w:rPr>
                <w:b/>
                <w:sz w:val="24"/>
              </w:rPr>
              <w:t xml:space="preserve"> </w:t>
            </w:r>
            <w:r w:rsidR="00334BEA">
              <w:rPr>
                <w:b/>
                <w:sz w:val="24"/>
              </w:rPr>
              <w:t>Alpha</w:t>
            </w:r>
            <w:r w:rsidR="00D0220C">
              <w:rPr>
                <w:b/>
                <w:sz w:val="24"/>
              </w:rPr>
              <w:t xml:space="preserve"> Probe</w:t>
            </w:r>
          </w:p>
        </w:tc>
      </w:tr>
      <w:tr w:rsidR="00931BFD" w14:paraId="148F30C1" w14:textId="77777777">
        <w:trPr>
          <w:trHeight w:val="277"/>
        </w:trPr>
        <w:tc>
          <w:tcPr>
            <w:tcW w:w="3781" w:type="dxa"/>
          </w:tcPr>
          <w:p w14:paraId="1B5004EA" w14:textId="09FCF006" w:rsidR="00931BFD" w:rsidRDefault="00124349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Isotope:</w:t>
            </w:r>
            <w:r w:rsidR="009F4F15">
              <w:rPr>
                <w:b/>
                <w:sz w:val="24"/>
              </w:rPr>
              <w:t xml:space="preserve"> </w:t>
            </w:r>
            <w:r w:rsidR="00362A65">
              <w:rPr>
                <w:b/>
                <w:sz w:val="24"/>
              </w:rPr>
              <w:t>241Am</w:t>
            </w:r>
          </w:p>
        </w:tc>
        <w:tc>
          <w:tcPr>
            <w:tcW w:w="4681" w:type="dxa"/>
          </w:tcPr>
          <w:p w14:paraId="67D94093" w14:textId="158C7E2A" w:rsidR="00931BFD" w:rsidRDefault="00124349" w:rsidP="009F4F15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Instrument SN:</w:t>
            </w:r>
            <w:r w:rsidR="00D0220C">
              <w:rPr>
                <w:b/>
                <w:sz w:val="24"/>
              </w:rPr>
              <w:t xml:space="preserve"> </w:t>
            </w:r>
            <w:r w:rsidR="009F4F15">
              <w:rPr>
                <w:b/>
                <w:sz w:val="24"/>
              </w:rPr>
              <w:t>2</w:t>
            </w:r>
            <w:r w:rsidR="00334BEA">
              <w:rPr>
                <w:b/>
                <w:sz w:val="24"/>
              </w:rPr>
              <w:t>56177</w:t>
            </w:r>
          </w:p>
        </w:tc>
      </w:tr>
      <w:tr w:rsidR="00931BFD" w14:paraId="07C02BCA" w14:textId="77777777">
        <w:trPr>
          <w:trHeight w:val="275"/>
        </w:trPr>
        <w:tc>
          <w:tcPr>
            <w:tcW w:w="3781" w:type="dxa"/>
          </w:tcPr>
          <w:p w14:paraId="544E1E6D" w14:textId="1A5E05D7" w:rsidR="00931BFD" w:rsidRDefault="00124349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Source Serial:</w:t>
            </w:r>
            <w:r w:rsidR="009F4F15">
              <w:rPr>
                <w:b/>
                <w:sz w:val="24"/>
              </w:rPr>
              <w:t xml:space="preserve"> </w:t>
            </w:r>
            <w:r w:rsidR="00334BEA">
              <w:rPr>
                <w:b/>
                <w:sz w:val="24"/>
              </w:rPr>
              <w:t>Z7117</w:t>
            </w:r>
          </w:p>
        </w:tc>
        <w:tc>
          <w:tcPr>
            <w:tcW w:w="4681" w:type="dxa"/>
          </w:tcPr>
          <w:p w14:paraId="53F20BEB" w14:textId="3219FD1A" w:rsidR="00931BFD" w:rsidRDefault="00124349" w:rsidP="009F4F1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Expected CPM Reading:</w:t>
            </w:r>
            <w:r w:rsidR="00DB2BE8">
              <w:rPr>
                <w:b/>
                <w:sz w:val="24"/>
              </w:rPr>
              <w:t xml:space="preserve"> </w:t>
            </w:r>
            <w:r w:rsidR="00334BEA">
              <w:rPr>
                <w:b/>
                <w:sz w:val="24"/>
              </w:rPr>
              <w:t>18,000</w:t>
            </w:r>
          </w:p>
        </w:tc>
      </w:tr>
      <w:tr w:rsidR="00931BFD" w14:paraId="2BCD0759" w14:textId="77777777">
        <w:trPr>
          <w:trHeight w:val="278"/>
        </w:trPr>
        <w:tc>
          <w:tcPr>
            <w:tcW w:w="3781" w:type="dxa"/>
          </w:tcPr>
          <w:p w14:paraId="725C89B2" w14:textId="31F346F2" w:rsidR="00931BFD" w:rsidRDefault="00124349" w:rsidP="009F4F15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Activity/ Date:</w:t>
            </w:r>
            <w:r w:rsidR="00235FDF">
              <w:rPr>
                <w:b/>
                <w:sz w:val="24"/>
              </w:rPr>
              <w:t xml:space="preserve"> </w:t>
            </w:r>
            <w:r w:rsidR="00334BEA">
              <w:rPr>
                <w:b/>
                <w:sz w:val="24"/>
              </w:rPr>
              <w:t>0.099</w:t>
            </w:r>
            <w:r w:rsidR="00DB2BE8">
              <w:rPr>
                <w:b/>
                <w:sz w:val="24"/>
              </w:rPr>
              <w:t>uC</w:t>
            </w:r>
            <w:r w:rsidR="009F4F15">
              <w:rPr>
                <w:b/>
                <w:sz w:val="24"/>
              </w:rPr>
              <w:t>i</w:t>
            </w:r>
            <w:r w:rsidR="00DB2BE8">
              <w:rPr>
                <w:b/>
                <w:sz w:val="24"/>
              </w:rPr>
              <w:t xml:space="preserve">, </w:t>
            </w:r>
            <w:r w:rsidR="00334BEA">
              <w:rPr>
                <w:b/>
                <w:sz w:val="24"/>
              </w:rPr>
              <w:t>9</w:t>
            </w:r>
            <w:r w:rsidR="009F4F15">
              <w:rPr>
                <w:b/>
                <w:sz w:val="24"/>
              </w:rPr>
              <w:t>/1/19</w:t>
            </w:r>
            <w:r w:rsidR="00362A65">
              <w:rPr>
                <w:b/>
                <w:sz w:val="24"/>
              </w:rPr>
              <w:t>8</w:t>
            </w:r>
            <w:r w:rsidR="00334BEA">
              <w:rPr>
                <w:b/>
                <w:sz w:val="24"/>
              </w:rPr>
              <w:t>4</w:t>
            </w:r>
          </w:p>
        </w:tc>
        <w:tc>
          <w:tcPr>
            <w:tcW w:w="4681" w:type="dxa"/>
          </w:tcPr>
          <w:p w14:paraId="631B5D09" w14:textId="77777777" w:rsidR="00931BFD" w:rsidRDefault="00124349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Authorized Location:</w:t>
            </w:r>
            <w:r w:rsidR="009F4F15">
              <w:rPr>
                <w:b/>
                <w:sz w:val="24"/>
              </w:rPr>
              <w:t xml:space="preserve"> Rm 1035</w:t>
            </w:r>
          </w:p>
        </w:tc>
      </w:tr>
    </w:tbl>
    <w:p w14:paraId="739FBC71" w14:textId="77777777" w:rsidR="00931BFD" w:rsidRDefault="00931BFD">
      <w:pPr>
        <w:pStyle w:val="BodyText"/>
        <w:spacing w:before="1" w:after="1"/>
        <w:rPr>
          <w:rFonts w:ascii="Times New Roman"/>
          <w:i/>
          <w:sz w:val="23"/>
        </w:rPr>
      </w:pPr>
    </w:p>
    <w:tbl>
      <w:tblPr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556"/>
        <w:gridCol w:w="1558"/>
        <w:gridCol w:w="2160"/>
        <w:gridCol w:w="2161"/>
      </w:tblGrid>
      <w:tr w:rsidR="00931BFD" w14:paraId="6E44EE04" w14:textId="77777777">
        <w:trPr>
          <w:trHeight w:val="554"/>
        </w:trPr>
        <w:tc>
          <w:tcPr>
            <w:tcW w:w="1315" w:type="dxa"/>
          </w:tcPr>
          <w:p w14:paraId="520D3675" w14:textId="77777777" w:rsidR="00931BFD" w:rsidRDefault="00124349">
            <w:pPr>
              <w:pStyle w:val="TableParagraph"/>
              <w:spacing w:line="270" w:lineRule="exact"/>
              <w:ind w:left="417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</w:p>
        </w:tc>
        <w:tc>
          <w:tcPr>
            <w:tcW w:w="1556" w:type="dxa"/>
          </w:tcPr>
          <w:p w14:paraId="5FEF06A3" w14:textId="77777777" w:rsidR="00931BFD" w:rsidRDefault="00124349">
            <w:pPr>
              <w:pStyle w:val="TableParagraph"/>
              <w:spacing w:line="270" w:lineRule="exact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>Source</w:t>
            </w:r>
          </w:p>
          <w:p w14:paraId="6FDE76C6" w14:textId="77777777" w:rsidR="00931BFD" w:rsidRDefault="00124349">
            <w:pPr>
              <w:pStyle w:val="TableParagraph"/>
              <w:spacing w:before="3" w:line="261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Intact?</w:t>
            </w:r>
          </w:p>
        </w:tc>
        <w:tc>
          <w:tcPr>
            <w:tcW w:w="1558" w:type="dxa"/>
          </w:tcPr>
          <w:p w14:paraId="447F88C9" w14:textId="77777777" w:rsidR="00931BFD" w:rsidRDefault="00124349">
            <w:pPr>
              <w:pStyle w:val="TableParagraph"/>
              <w:spacing w:line="270" w:lineRule="exact"/>
              <w:ind w:left="207" w:right="1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Reading in</w:t>
            </w:r>
          </w:p>
          <w:p w14:paraId="6BAF4E6D" w14:textId="77777777" w:rsidR="00931BFD" w:rsidRDefault="00124349">
            <w:pPr>
              <w:pStyle w:val="TableParagraph"/>
              <w:spacing w:before="3" w:line="261" w:lineRule="exact"/>
              <w:ind w:left="207"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CPM</w:t>
            </w:r>
          </w:p>
        </w:tc>
        <w:tc>
          <w:tcPr>
            <w:tcW w:w="2160" w:type="dxa"/>
          </w:tcPr>
          <w:p w14:paraId="3F608969" w14:textId="77777777" w:rsidR="00931BFD" w:rsidRDefault="00124349">
            <w:pPr>
              <w:pStyle w:val="TableParagraph"/>
              <w:spacing w:line="270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Location Verified?</w:t>
            </w:r>
          </w:p>
        </w:tc>
        <w:tc>
          <w:tcPr>
            <w:tcW w:w="2161" w:type="dxa"/>
          </w:tcPr>
          <w:p w14:paraId="75844481" w14:textId="77777777" w:rsidR="00931BFD" w:rsidRDefault="00124349">
            <w:pPr>
              <w:pStyle w:val="TableParagraph"/>
              <w:spacing w:line="270" w:lineRule="exact"/>
              <w:ind w:left="720"/>
              <w:rPr>
                <w:b/>
                <w:sz w:val="24"/>
              </w:rPr>
            </w:pPr>
            <w:r>
              <w:rPr>
                <w:b/>
                <w:sz w:val="24"/>
              </w:rPr>
              <w:t>Initials</w:t>
            </w:r>
          </w:p>
        </w:tc>
      </w:tr>
      <w:tr w:rsidR="00931BFD" w14:paraId="2D7AF41D" w14:textId="77777777">
        <w:trPr>
          <w:trHeight w:val="275"/>
        </w:trPr>
        <w:tc>
          <w:tcPr>
            <w:tcW w:w="1315" w:type="dxa"/>
          </w:tcPr>
          <w:p w14:paraId="656BF1AF" w14:textId="7257F233" w:rsidR="00931BFD" w:rsidRDefault="00334BEA" w:rsidP="009F4F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</w:t>
            </w:r>
            <w:r w:rsidR="009F4F15">
              <w:rPr>
                <w:sz w:val="20"/>
              </w:rPr>
              <w:t>/</w:t>
            </w:r>
            <w:r>
              <w:rPr>
                <w:sz w:val="20"/>
              </w:rPr>
              <w:t>1</w:t>
            </w:r>
            <w:r w:rsidR="00362A65">
              <w:rPr>
                <w:sz w:val="20"/>
              </w:rPr>
              <w:t>8</w:t>
            </w:r>
            <w:r w:rsidR="009F4F15">
              <w:rPr>
                <w:sz w:val="20"/>
              </w:rPr>
              <w:t>/2023</w:t>
            </w:r>
          </w:p>
        </w:tc>
        <w:tc>
          <w:tcPr>
            <w:tcW w:w="1556" w:type="dxa"/>
          </w:tcPr>
          <w:p w14:paraId="7923A581" w14:textId="77777777" w:rsidR="00931BFD" w:rsidRDefault="00235FD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67914B62" w14:textId="5501F523" w:rsidR="00931BFD" w:rsidRDefault="00334B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</w:t>
            </w:r>
            <w:r w:rsidR="00D0220C">
              <w:rPr>
                <w:sz w:val="20"/>
              </w:rPr>
              <w:t>,000</w:t>
            </w:r>
          </w:p>
        </w:tc>
        <w:tc>
          <w:tcPr>
            <w:tcW w:w="2160" w:type="dxa"/>
          </w:tcPr>
          <w:p w14:paraId="4C05E2D1" w14:textId="77777777" w:rsidR="00931BFD" w:rsidRDefault="009F4F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18DB3B34" w14:textId="77777777" w:rsidR="00931BFD" w:rsidRDefault="009F4F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0F125A" w14:paraId="7E8FB047" w14:textId="77777777">
        <w:trPr>
          <w:trHeight w:val="275"/>
        </w:trPr>
        <w:tc>
          <w:tcPr>
            <w:tcW w:w="1315" w:type="dxa"/>
          </w:tcPr>
          <w:p w14:paraId="60F3B52E" w14:textId="21FA301D" w:rsidR="000F125A" w:rsidRDefault="000F125A" w:rsidP="000F125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9/25/2023</w:t>
            </w:r>
          </w:p>
        </w:tc>
        <w:tc>
          <w:tcPr>
            <w:tcW w:w="1556" w:type="dxa"/>
          </w:tcPr>
          <w:p w14:paraId="007A8BD8" w14:textId="46A97E75" w:rsidR="000F125A" w:rsidRDefault="000F125A" w:rsidP="000F125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785380AF" w14:textId="0891887B" w:rsidR="000F125A" w:rsidRDefault="000F125A" w:rsidP="000F125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367CA1A7" w14:textId="1861B747" w:rsidR="000F125A" w:rsidRDefault="000F125A" w:rsidP="000F125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66524E38" w14:textId="77C0EE70" w:rsidR="000F125A" w:rsidRDefault="000F125A" w:rsidP="000F125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407CC1" w14:paraId="72B0021F" w14:textId="77777777">
        <w:trPr>
          <w:trHeight w:val="278"/>
        </w:trPr>
        <w:tc>
          <w:tcPr>
            <w:tcW w:w="1315" w:type="dxa"/>
          </w:tcPr>
          <w:p w14:paraId="696A903F" w14:textId="58910BD6" w:rsidR="00407CC1" w:rsidRDefault="00407CC1" w:rsidP="00407C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10/2/2023</w:t>
            </w:r>
          </w:p>
        </w:tc>
        <w:tc>
          <w:tcPr>
            <w:tcW w:w="1556" w:type="dxa"/>
          </w:tcPr>
          <w:p w14:paraId="382CB5DA" w14:textId="4F7FE5A3" w:rsidR="00407CC1" w:rsidRDefault="00407CC1" w:rsidP="00407C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2649346E" w14:textId="78997055" w:rsidR="00407CC1" w:rsidRDefault="00407CC1" w:rsidP="00407C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616D1755" w14:textId="31777014" w:rsidR="00407CC1" w:rsidRDefault="00407CC1" w:rsidP="00407C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3124FAA3" w14:textId="4E138B34" w:rsidR="00407CC1" w:rsidRDefault="00407CC1" w:rsidP="00407C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AE5847" w14:paraId="00D92B5A" w14:textId="77777777">
        <w:trPr>
          <w:trHeight w:val="275"/>
        </w:trPr>
        <w:tc>
          <w:tcPr>
            <w:tcW w:w="1315" w:type="dxa"/>
          </w:tcPr>
          <w:p w14:paraId="654E6754" w14:textId="434C3E15" w:rsidR="00AE5847" w:rsidRDefault="00AE5847" w:rsidP="00AE58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10/9/2023</w:t>
            </w:r>
          </w:p>
        </w:tc>
        <w:tc>
          <w:tcPr>
            <w:tcW w:w="1556" w:type="dxa"/>
          </w:tcPr>
          <w:p w14:paraId="0BDEFC54" w14:textId="5EF68D55" w:rsidR="00AE5847" w:rsidRDefault="00AE5847" w:rsidP="00AE58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0482CAD5" w14:textId="3398F0B0" w:rsidR="00AE5847" w:rsidRDefault="00AE5847" w:rsidP="00AE58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28ABF637" w14:textId="0D565E9E" w:rsidR="00AE5847" w:rsidRDefault="00AE5847" w:rsidP="00AE58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68117598" w14:textId="45787C3C" w:rsidR="00AE5847" w:rsidRDefault="00AE5847" w:rsidP="00AE584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A966FC" w14:paraId="61F0EAEE" w14:textId="77777777">
        <w:trPr>
          <w:trHeight w:val="275"/>
        </w:trPr>
        <w:tc>
          <w:tcPr>
            <w:tcW w:w="1315" w:type="dxa"/>
          </w:tcPr>
          <w:p w14:paraId="2660DB16" w14:textId="419E762F" w:rsidR="00A966FC" w:rsidRDefault="00A966FC" w:rsidP="00A966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10/16/2023</w:t>
            </w:r>
          </w:p>
        </w:tc>
        <w:tc>
          <w:tcPr>
            <w:tcW w:w="1556" w:type="dxa"/>
          </w:tcPr>
          <w:p w14:paraId="6CC1A818" w14:textId="7728CCA7" w:rsidR="00A966FC" w:rsidRDefault="00A966FC" w:rsidP="00A966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5C5A8289" w14:textId="73400BDD" w:rsidR="00A966FC" w:rsidRDefault="00A966FC" w:rsidP="00A966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174EB3E3" w14:textId="7B141E62" w:rsidR="00A966FC" w:rsidRDefault="00A966FC" w:rsidP="00A966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4157D771" w14:textId="4DDE949B" w:rsidR="00A966FC" w:rsidRDefault="00A966FC" w:rsidP="00A966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B57F84" w14:paraId="3FE1683C" w14:textId="77777777">
        <w:trPr>
          <w:trHeight w:val="278"/>
        </w:trPr>
        <w:tc>
          <w:tcPr>
            <w:tcW w:w="1315" w:type="dxa"/>
          </w:tcPr>
          <w:p w14:paraId="7271A757" w14:textId="25AF1428" w:rsidR="00B57F84" w:rsidRDefault="00B57F84" w:rsidP="00B57F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10/23/2023</w:t>
            </w:r>
          </w:p>
        </w:tc>
        <w:tc>
          <w:tcPr>
            <w:tcW w:w="1556" w:type="dxa"/>
          </w:tcPr>
          <w:p w14:paraId="0D2DB09D" w14:textId="5FA56743" w:rsidR="00B57F84" w:rsidRDefault="00B57F84" w:rsidP="00B57F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2CDD4231" w14:textId="45F8FB78" w:rsidR="00B57F84" w:rsidRDefault="00B57F84" w:rsidP="00B57F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20,000</w:t>
            </w:r>
            <w:r w:rsidR="006E7427">
              <w:rPr>
                <w:sz w:val="20"/>
              </w:rPr>
              <w:t xml:space="preserve"> by </w:t>
            </w:r>
            <w:bookmarkStart w:id="0" w:name="_Hlk149525348"/>
            <w:r w:rsidR="006E7427">
              <w:rPr>
                <w:sz w:val="20"/>
              </w:rPr>
              <w:t>119515</w:t>
            </w:r>
            <w:bookmarkEnd w:id="0"/>
          </w:p>
        </w:tc>
        <w:tc>
          <w:tcPr>
            <w:tcW w:w="2160" w:type="dxa"/>
          </w:tcPr>
          <w:p w14:paraId="3F410C65" w14:textId="56734CCB" w:rsidR="00B57F84" w:rsidRDefault="00B57F84" w:rsidP="00B57F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3D855A2E" w14:textId="2055D8AC" w:rsidR="00B57F84" w:rsidRDefault="00B57F84" w:rsidP="00B57F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6E7427" w14:paraId="0B8B44E0" w14:textId="77777777">
        <w:trPr>
          <w:trHeight w:val="275"/>
        </w:trPr>
        <w:tc>
          <w:tcPr>
            <w:tcW w:w="1315" w:type="dxa"/>
          </w:tcPr>
          <w:p w14:paraId="45689140" w14:textId="19CB7787" w:rsidR="006E7427" w:rsidRDefault="006E7427" w:rsidP="006E74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10/30/2023</w:t>
            </w:r>
          </w:p>
        </w:tc>
        <w:tc>
          <w:tcPr>
            <w:tcW w:w="1556" w:type="dxa"/>
          </w:tcPr>
          <w:p w14:paraId="57991AB7" w14:textId="11790694" w:rsidR="006E7427" w:rsidRDefault="006E7427" w:rsidP="006E74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27A2CFD9" w14:textId="6AFE1815" w:rsidR="006E7427" w:rsidRDefault="006E7427" w:rsidP="006E74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2C0C8ADB" w14:textId="30EEBFF0" w:rsidR="006E7427" w:rsidRDefault="006E7427" w:rsidP="006E74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7837B0EC" w14:textId="524619A7" w:rsidR="006E7427" w:rsidRDefault="006E7427" w:rsidP="006E742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D12BDB" w14:paraId="124D621B" w14:textId="77777777">
        <w:trPr>
          <w:trHeight w:val="275"/>
        </w:trPr>
        <w:tc>
          <w:tcPr>
            <w:tcW w:w="1315" w:type="dxa"/>
          </w:tcPr>
          <w:p w14:paraId="78DDF1A8" w14:textId="1B2B757E" w:rsidR="00D12BDB" w:rsidRDefault="00D12BDB" w:rsidP="00D12B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11/6/2023</w:t>
            </w:r>
          </w:p>
        </w:tc>
        <w:tc>
          <w:tcPr>
            <w:tcW w:w="1556" w:type="dxa"/>
          </w:tcPr>
          <w:p w14:paraId="758CA148" w14:textId="1DBEE3EB" w:rsidR="00D12BDB" w:rsidRDefault="00D12BDB" w:rsidP="00D12B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2F142CAF" w14:textId="3F3A612C" w:rsidR="00D12BDB" w:rsidRDefault="00D12BDB" w:rsidP="00D12B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34031436" w14:textId="3DAEB4AB" w:rsidR="00D12BDB" w:rsidRDefault="00D12BDB" w:rsidP="00D12B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752B1EE6" w14:textId="7255DC3C" w:rsidR="00D12BDB" w:rsidRDefault="00D12BDB" w:rsidP="00D12B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3D2673" w14:paraId="4A729C21" w14:textId="77777777">
        <w:trPr>
          <w:trHeight w:val="277"/>
        </w:trPr>
        <w:tc>
          <w:tcPr>
            <w:tcW w:w="1315" w:type="dxa"/>
          </w:tcPr>
          <w:p w14:paraId="3DB965B9" w14:textId="0CF37F07" w:rsidR="003D2673" w:rsidRDefault="003D2673" w:rsidP="003D2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11/13/2023</w:t>
            </w:r>
          </w:p>
        </w:tc>
        <w:tc>
          <w:tcPr>
            <w:tcW w:w="1556" w:type="dxa"/>
          </w:tcPr>
          <w:p w14:paraId="0C8041BA" w14:textId="03310D43" w:rsidR="003D2673" w:rsidRDefault="003D2673" w:rsidP="003D2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2F66360B" w14:textId="5B509FA5" w:rsidR="003D2673" w:rsidRDefault="003D2673" w:rsidP="003D2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7F3403AE" w14:textId="3F09549C" w:rsidR="003D2673" w:rsidRDefault="003D2673" w:rsidP="003D2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097E398D" w14:textId="63FFAC14" w:rsidR="003D2673" w:rsidRDefault="003D2673" w:rsidP="003D26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D23877" w14:paraId="74D390B8" w14:textId="77777777">
        <w:trPr>
          <w:trHeight w:val="276"/>
        </w:trPr>
        <w:tc>
          <w:tcPr>
            <w:tcW w:w="1315" w:type="dxa"/>
          </w:tcPr>
          <w:p w14:paraId="29DC89E3" w14:textId="7A333E96" w:rsidR="00D23877" w:rsidRDefault="00D23877" w:rsidP="00D238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11/20/2023</w:t>
            </w:r>
          </w:p>
        </w:tc>
        <w:tc>
          <w:tcPr>
            <w:tcW w:w="1556" w:type="dxa"/>
          </w:tcPr>
          <w:p w14:paraId="0CA29286" w14:textId="2C4CAA71" w:rsidR="00D23877" w:rsidRDefault="00D23877" w:rsidP="00D238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53DBD5FA" w14:textId="14337DA1" w:rsidR="00D23877" w:rsidRDefault="00D23877" w:rsidP="00D238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33ACB39C" w14:textId="16675565" w:rsidR="00D23877" w:rsidRDefault="00D23877" w:rsidP="00D238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03732EB5" w14:textId="1543B73F" w:rsidR="00D23877" w:rsidRDefault="00D23877" w:rsidP="00D238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E52D00" w14:paraId="684B6D64" w14:textId="77777777">
        <w:trPr>
          <w:trHeight w:val="275"/>
        </w:trPr>
        <w:tc>
          <w:tcPr>
            <w:tcW w:w="1315" w:type="dxa"/>
          </w:tcPr>
          <w:p w14:paraId="7363E12C" w14:textId="158EAA1C" w:rsidR="00E52D00" w:rsidRDefault="00E52D00" w:rsidP="00E52D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11/27/2023</w:t>
            </w:r>
          </w:p>
        </w:tc>
        <w:tc>
          <w:tcPr>
            <w:tcW w:w="1556" w:type="dxa"/>
          </w:tcPr>
          <w:p w14:paraId="59C2386A" w14:textId="1D20B5F6" w:rsidR="00E52D00" w:rsidRDefault="00E52D00" w:rsidP="00E52D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0AFB15D9" w14:textId="0AF16447" w:rsidR="00E52D00" w:rsidRDefault="00E52D00" w:rsidP="00E52D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5D81E96A" w14:textId="69A0BD53" w:rsidR="00E52D00" w:rsidRDefault="00E52D00" w:rsidP="00E52D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5BE48191" w14:textId="568C0892" w:rsidR="00E52D00" w:rsidRDefault="00E52D00" w:rsidP="00E52D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E724AB" w14:paraId="61B2FCCF" w14:textId="77777777">
        <w:trPr>
          <w:trHeight w:val="277"/>
        </w:trPr>
        <w:tc>
          <w:tcPr>
            <w:tcW w:w="1315" w:type="dxa"/>
          </w:tcPr>
          <w:p w14:paraId="30B08DBD" w14:textId="2D0ABE56" w:rsidR="00E724AB" w:rsidRDefault="00E724AB" w:rsidP="00E724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12/4/2023</w:t>
            </w:r>
          </w:p>
        </w:tc>
        <w:tc>
          <w:tcPr>
            <w:tcW w:w="1556" w:type="dxa"/>
          </w:tcPr>
          <w:p w14:paraId="003A6188" w14:textId="49859DB2" w:rsidR="00E724AB" w:rsidRDefault="00E724AB" w:rsidP="00E724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5ABC5806" w14:textId="25FF835E" w:rsidR="00E724AB" w:rsidRDefault="00E724AB" w:rsidP="00E724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0689D22D" w14:textId="565F6E7C" w:rsidR="00E724AB" w:rsidRDefault="00E724AB" w:rsidP="00E724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7050AABD" w14:textId="261E73E0" w:rsidR="00E724AB" w:rsidRDefault="00E724AB" w:rsidP="00E724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9C456E" w14:paraId="65DC360F" w14:textId="77777777">
        <w:trPr>
          <w:trHeight w:val="275"/>
        </w:trPr>
        <w:tc>
          <w:tcPr>
            <w:tcW w:w="1315" w:type="dxa"/>
          </w:tcPr>
          <w:p w14:paraId="2A997D9F" w14:textId="039098C6" w:rsidR="009C456E" w:rsidRDefault="009C456E" w:rsidP="009C45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12/11/2023</w:t>
            </w:r>
          </w:p>
        </w:tc>
        <w:tc>
          <w:tcPr>
            <w:tcW w:w="1556" w:type="dxa"/>
          </w:tcPr>
          <w:p w14:paraId="5D75103B" w14:textId="1F0EF41E" w:rsidR="009C456E" w:rsidRDefault="009C456E" w:rsidP="009C45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6EFC8E9B" w14:textId="1BB7F4B9" w:rsidR="009C456E" w:rsidRDefault="009C456E" w:rsidP="009C45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69F7D514" w14:textId="7B341E2B" w:rsidR="009C456E" w:rsidRDefault="009C456E" w:rsidP="009C45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63B65B5F" w14:textId="197643F8" w:rsidR="009C456E" w:rsidRDefault="009C456E" w:rsidP="009C45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E708D0" w14:paraId="5381307A" w14:textId="77777777">
        <w:trPr>
          <w:trHeight w:val="275"/>
        </w:trPr>
        <w:tc>
          <w:tcPr>
            <w:tcW w:w="1315" w:type="dxa"/>
          </w:tcPr>
          <w:p w14:paraId="4C12C287" w14:textId="3235D511" w:rsidR="00E708D0" w:rsidRDefault="00E708D0" w:rsidP="00E708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12/18/2023</w:t>
            </w:r>
          </w:p>
        </w:tc>
        <w:tc>
          <w:tcPr>
            <w:tcW w:w="1556" w:type="dxa"/>
          </w:tcPr>
          <w:p w14:paraId="06BD9029" w14:textId="51063D75" w:rsidR="00E708D0" w:rsidRDefault="00E708D0" w:rsidP="00E708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31502393" w14:textId="777096E1" w:rsidR="00E708D0" w:rsidRDefault="00E708D0" w:rsidP="00E708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6A719E75" w14:textId="35592CBA" w:rsidR="00E708D0" w:rsidRDefault="00E708D0" w:rsidP="00E708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23D8E977" w14:textId="3915A021" w:rsidR="00E708D0" w:rsidRDefault="00E708D0" w:rsidP="00E708D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6B6EEF" w14:paraId="0D9C54A4" w14:textId="77777777">
        <w:trPr>
          <w:trHeight w:val="275"/>
        </w:trPr>
        <w:tc>
          <w:tcPr>
            <w:tcW w:w="1315" w:type="dxa"/>
          </w:tcPr>
          <w:p w14:paraId="1E2DA5A5" w14:textId="4116B730" w:rsidR="006B6EEF" w:rsidRDefault="006B6EEF" w:rsidP="006B6EE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12/25/2023</w:t>
            </w:r>
          </w:p>
        </w:tc>
        <w:tc>
          <w:tcPr>
            <w:tcW w:w="1556" w:type="dxa"/>
          </w:tcPr>
          <w:p w14:paraId="58385EF1" w14:textId="577FF7FD" w:rsidR="006B6EEF" w:rsidRDefault="006B6EEF" w:rsidP="006B6EE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059F1FA4" w14:textId="635994DA" w:rsidR="006B6EEF" w:rsidRDefault="006B6EEF" w:rsidP="006B6EE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448D931F" w14:textId="7EB05744" w:rsidR="006B6EEF" w:rsidRDefault="006B6EEF" w:rsidP="006B6EE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0651DD1D" w14:textId="4E10D75E" w:rsidR="006B6EEF" w:rsidRDefault="006B6EEF" w:rsidP="006B6EE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FE0466" w14:paraId="2C5104D8" w14:textId="77777777">
        <w:trPr>
          <w:trHeight w:val="277"/>
        </w:trPr>
        <w:tc>
          <w:tcPr>
            <w:tcW w:w="1315" w:type="dxa"/>
          </w:tcPr>
          <w:p w14:paraId="4167C669" w14:textId="0F2199EF" w:rsidR="00FE0466" w:rsidRDefault="00FE0466" w:rsidP="00FE04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1/1/2024</w:t>
            </w:r>
          </w:p>
        </w:tc>
        <w:tc>
          <w:tcPr>
            <w:tcW w:w="1556" w:type="dxa"/>
          </w:tcPr>
          <w:p w14:paraId="453371C7" w14:textId="7516A6B1" w:rsidR="00FE0466" w:rsidRDefault="00FE0466" w:rsidP="00FE04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61A0ABA5" w14:textId="55072971" w:rsidR="00FE0466" w:rsidRDefault="00FE0466" w:rsidP="00FE04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6BE5B64D" w14:textId="76CFA3E8" w:rsidR="00FE0466" w:rsidRDefault="00FE0466" w:rsidP="00FE04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668F8E3F" w14:textId="16CFF4BE" w:rsidR="00FE0466" w:rsidRDefault="00FE0466" w:rsidP="00FE04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165E31" w14:paraId="6C03E4DB" w14:textId="77777777">
        <w:trPr>
          <w:trHeight w:val="275"/>
        </w:trPr>
        <w:tc>
          <w:tcPr>
            <w:tcW w:w="1315" w:type="dxa"/>
          </w:tcPr>
          <w:p w14:paraId="3B3392E8" w14:textId="7E2D4C1A" w:rsidR="00165E31" w:rsidRDefault="00165E31" w:rsidP="00165E3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1/8/2024</w:t>
            </w:r>
          </w:p>
        </w:tc>
        <w:tc>
          <w:tcPr>
            <w:tcW w:w="1556" w:type="dxa"/>
          </w:tcPr>
          <w:p w14:paraId="4497B036" w14:textId="41FECEA5" w:rsidR="00165E31" w:rsidRDefault="00165E31" w:rsidP="00165E3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0A4FF0F8" w14:textId="674A7325" w:rsidR="00165E31" w:rsidRDefault="00165E31" w:rsidP="00165E3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37DC1C68" w14:textId="2E303F2A" w:rsidR="00165E31" w:rsidRDefault="00165E31" w:rsidP="00165E3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123A921C" w14:textId="0BF3F73E" w:rsidR="00165E31" w:rsidRDefault="00165E31" w:rsidP="00165E3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102D64" w14:paraId="0911F7E7" w14:textId="77777777">
        <w:trPr>
          <w:trHeight w:val="275"/>
        </w:trPr>
        <w:tc>
          <w:tcPr>
            <w:tcW w:w="1315" w:type="dxa"/>
          </w:tcPr>
          <w:p w14:paraId="6C6F9799" w14:textId="1699511C" w:rsidR="00102D64" w:rsidRDefault="00102D64" w:rsidP="00102D6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1/15/20</w:t>
            </w:r>
            <w:r w:rsidR="003123C8">
              <w:rPr>
                <w:sz w:val="20"/>
              </w:rPr>
              <w:t>2</w:t>
            </w:r>
            <w:r>
              <w:rPr>
                <w:sz w:val="20"/>
              </w:rPr>
              <w:t>4</w:t>
            </w:r>
          </w:p>
        </w:tc>
        <w:tc>
          <w:tcPr>
            <w:tcW w:w="1556" w:type="dxa"/>
          </w:tcPr>
          <w:p w14:paraId="1017B41B" w14:textId="7F128F5C" w:rsidR="00102D64" w:rsidRDefault="00102D64" w:rsidP="00102D6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78653C75" w14:textId="5A92414B" w:rsidR="00102D64" w:rsidRDefault="00102D64" w:rsidP="00102D6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19,000 by 256177</w:t>
            </w:r>
          </w:p>
        </w:tc>
        <w:tc>
          <w:tcPr>
            <w:tcW w:w="2160" w:type="dxa"/>
          </w:tcPr>
          <w:p w14:paraId="5ECD4DBD" w14:textId="191469B4" w:rsidR="00102D64" w:rsidRDefault="00102D64" w:rsidP="00102D6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052C219B" w14:textId="3F27DC95" w:rsidR="00102D64" w:rsidRDefault="00102D64" w:rsidP="00102D6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5F2DBA" w14:paraId="66F2A0E7" w14:textId="77777777">
        <w:trPr>
          <w:trHeight w:val="278"/>
        </w:trPr>
        <w:tc>
          <w:tcPr>
            <w:tcW w:w="1315" w:type="dxa"/>
          </w:tcPr>
          <w:p w14:paraId="115FFC10" w14:textId="52175AC2" w:rsidR="005F2DBA" w:rsidRDefault="005F2DBA" w:rsidP="005F2DB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1/22/2024</w:t>
            </w:r>
          </w:p>
        </w:tc>
        <w:tc>
          <w:tcPr>
            <w:tcW w:w="1556" w:type="dxa"/>
          </w:tcPr>
          <w:p w14:paraId="2A55AC8F" w14:textId="06424B44" w:rsidR="005F2DBA" w:rsidRDefault="005F2DBA" w:rsidP="005F2DB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33C9AD03" w14:textId="384E164B" w:rsidR="005F2DBA" w:rsidRDefault="005F2DBA" w:rsidP="005F2DB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5AFF155E" w14:textId="26BA03A1" w:rsidR="005F2DBA" w:rsidRDefault="005F2DBA" w:rsidP="005F2DB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06E3A9B8" w14:textId="4929FCCC" w:rsidR="005F2DBA" w:rsidRDefault="005F2DBA" w:rsidP="005F2DB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194204" w14:paraId="6A0E0DDB" w14:textId="77777777">
        <w:trPr>
          <w:trHeight w:val="275"/>
        </w:trPr>
        <w:tc>
          <w:tcPr>
            <w:tcW w:w="1315" w:type="dxa"/>
          </w:tcPr>
          <w:p w14:paraId="0513AC71" w14:textId="0693A5E1" w:rsidR="00194204" w:rsidRDefault="00194204" w:rsidP="001942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1/29/2024</w:t>
            </w:r>
          </w:p>
        </w:tc>
        <w:tc>
          <w:tcPr>
            <w:tcW w:w="1556" w:type="dxa"/>
          </w:tcPr>
          <w:p w14:paraId="5ECB1B74" w14:textId="35047D13" w:rsidR="00194204" w:rsidRDefault="00194204" w:rsidP="001942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30E91805" w14:textId="083F086A" w:rsidR="00194204" w:rsidRDefault="00194204" w:rsidP="001942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794B3A59" w14:textId="75327B0F" w:rsidR="00194204" w:rsidRDefault="00194204" w:rsidP="001942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560A73EC" w14:textId="2CA7E344" w:rsidR="00194204" w:rsidRDefault="00194204" w:rsidP="001942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F979AB" w14:paraId="60F0741C" w14:textId="77777777">
        <w:trPr>
          <w:trHeight w:val="276"/>
        </w:trPr>
        <w:tc>
          <w:tcPr>
            <w:tcW w:w="1315" w:type="dxa"/>
          </w:tcPr>
          <w:p w14:paraId="383684B1" w14:textId="631B9E92" w:rsidR="00F979AB" w:rsidRDefault="00F979AB" w:rsidP="00F979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2/5/2024</w:t>
            </w:r>
          </w:p>
        </w:tc>
        <w:tc>
          <w:tcPr>
            <w:tcW w:w="1556" w:type="dxa"/>
          </w:tcPr>
          <w:p w14:paraId="1E8D56FD" w14:textId="75B4AC00" w:rsidR="00F979AB" w:rsidRDefault="00F979AB" w:rsidP="00F979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</w:t>
            </w:r>
            <w:r w:rsidR="00B841CF">
              <w:rPr>
                <w:sz w:val="20"/>
              </w:rPr>
              <w:t>s</w:t>
            </w:r>
          </w:p>
        </w:tc>
        <w:tc>
          <w:tcPr>
            <w:tcW w:w="1558" w:type="dxa"/>
          </w:tcPr>
          <w:p w14:paraId="2F4EF5D6" w14:textId="40879F62" w:rsidR="00F979AB" w:rsidRDefault="00F979AB" w:rsidP="00F979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0339E8FD" w14:textId="2DFA53DC" w:rsidR="00F979AB" w:rsidRDefault="00F979AB" w:rsidP="00F979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5FABE802" w14:textId="776FEFEB" w:rsidR="00F979AB" w:rsidRDefault="00F979AB" w:rsidP="00F979A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F337CE" w14:paraId="611A6C1C" w14:textId="77777777">
        <w:trPr>
          <w:trHeight w:val="275"/>
        </w:trPr>
        <w:tc>
          <w:tcPr>
            <w:tcW w:w="1315" w:type="dxa"/>
          </w:tcPr>
          <w:p w14:paraId="03A34FC9" w14:textId="419D7821" w:rsidR="00F337CE" w:rsidRDefault="00F337CE" w:rsidP="00F337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2/12/2024</w:t>
            </w:r>
          </w:p>
        </w:tc>
        <w:tc>
          <w:tcPr>
            <w:tcW w:w="1556" w:type="dxa"/>
          </w:tcPr>
          <w:p w14:paraId="2B387DEE" w14:textId="53C61F19" w:rsidR="00F337CE" w:rsidRDefault="00F337CE" w:rsidP="00F337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3143D7DF" w14:textId="72A3DC5E" w:rsidR="00F337CE" w:rsidRDefault="00F337CE" w:rsidP="00F337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12BD59A3" w14:textId="1349FDA2" w:rsidR="00F337CE" w:rsidRDefault="00F337CE" w:rsidP="00F337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05246A9B" w14:textId="1893F084" w:rsidR="00F337CE" w:rsidRDefault="00F337CE" w:rsidP="00F337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FF42E2" w14:paraId="52AF7B61" w14:textId="77777777">
        <w:trPr>
          <w:trHeight w:val="278"/>
        </w:trPr>
        <w:tc>
          <w:tcPr>
            <w:tcW w:w="1315" w:type="dxa"/>
          </w:tcPr>
          <w:p w14:paraId="4DB26A07" w14:textId="35D38E0B" w:rsidR="00FF42E2" w:rsidRDefault="00FF42E2" w:rsidP="00FF42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2/19/2024</w:t>
            </w:r>
          </w:p>
        </w:tc>
        <w:tc>
          <w:tcPr>
            <w:tcW w:w="1556" w:type="dxa"/>
          </w:tcPr>
          <w:p w14:paraId="509A720C" w14:textId="59C03FFE" w:rsidR="00FF42E2" w:rsidRDefault="00FF42E2" w:rsidP="00FF42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50161897" w14:textId="3F63E0E5" w:rsidR="00FF42E2" w:rsidRDefault="00FF42E2" w:rsidP="00FF42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7ABA37B6" w14:textId="75B78110" w:rsidR="00FF42E2" w:rsidRDefault="00FF42E2" w:rsidP="00FF42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54F83FAC" w14:textId="1BDF34C8" w:rsidR="00FF42E2" w:rsidRDefault="00FF42E2" w:rsidP="00FF42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E67DA1" w14:paraId="4131BAFB" w14:textId="77777777">
        <w:trPr>
          <w:trHeight w:val="275"/>
        </w:trPr>
        <w:tc>
          <w:tcPr>
            <w:tcW w:w="1315" w:type="dxa"/>
          </w:tcPr>
          <w:p w14:paraId="311D2689" w14:textId="74DDD061" w:rsidR="00E67DA1" w:rsidRDefault="00E67DA1" w:rsidP="00E67D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2/26/2024</w:t>
            </w:r>
          </w:p>
        </w:tc>
        <w:tc>
          <w:tcPr>
            <w:tcW w:w="1556" w:type="dxa"/>
          </w:tcPr>
          <w:p w14:paraId="465C17A2" w14:textId="41BCD528" w:rsidR="00E67DA1" w:rsidRDefault="00E67DA1" w:rsidP="00E67D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56036EBA" w14:textId="3B145AA8" w:rsidR="00E67DA1" w:rsidRDefault="00E67DA1" w:rsidP="00E67D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19,000 by 256177</w:t>
            </w:r>
          </w:p>
        </w:tc>
        <w:tc>
          <w:tcPr>
            <w:tcW w:w="2160" w:type="dxa"/>
          </w:tcPr>
          <w:p w14:paraId="5CBBBD58" w14:textId="30568E5D" w:rsidR="00E67DA1" w:rsidRDefault="00E67DA1" w:rsidP="00E67D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295BC8C3" w14:textId="03A053DD" w:rsidR="00E67DA1" w:rsidRDefault="00E67DA1" w:rsidP="00E67D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FA3F99" w14:paraId="0214A402" w14:textId="77777777">
        <w:trPr>
          <w:trHeight w:val="275"/>
        </w:trPr>
        <w:tc>
          <w:tcPr>
            <w:tcW w:w="1315" w:type="dxa"/>
          </w:tcPr>
          <w:p w14:paraId="2BDEF65E" w14:textId="525067CC" w:rsidR="00FA3F99" w:rsidRDefault="00FA3F99" w:rsidP="00FA3F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3/4/2024</w:t>
            </w:r>
          </w:p>
        </w:tc>
        <w:tc>
          <w:tcPr>
            <w:tcW w:w="1556" w:type="dxa"/>
          </w:tcPr>
          <w:p w14:paraId="239E3D0E" w14:textId="74C5C0C9" w:rsidR="00FA3F99" w:rsidRDefault="00FA3F99" w:rsidP="00FA3F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089911D0" w14:textId="6181DF85" w:rsidR="00FA3F99" w:rsidRDefault="00FA3F99" w:rsidP="00FA3F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19,000 by 256177</w:t>
            </w:r>
          </w:p>
        </w:tc>
        <w:tc>
          <w:tcPr>
            <w:tcW w:w="2160" w:type="dxa"/>
          </w:tcPr>
          <w:p w14:paraId="734D163A" w14:textId="4E68DEF0" w:rsidR="00FA3F99" w:rsidRDefault="00FA3F99" w:rsidP="00FA3F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6F5A9BB7" w14:textId="283D6D10" w:rsidR="00FA3F99" w:rsidRDefault="00FA3F99" w:rsidP="00FA3F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304BDD" w14:paraId="00DC1CE4" w14:textId="77777777">
        <w:trPr>
          <w:trHeight w:val="278"/>
        </w:trPr>
        <w:tc>
          <w:tcPr>
            <w:tcW w:w="1315" w:type="dxa"/>
          </w:tcPr>
          <w:p w14:paraId="6CE4A32F" w14:textId="2441A00D" w:rsidR="00304BDD" w:rsidRDefault="00304BDD" w:rsidP="00304B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3/11/2024</w:t>
            </w:r>
          </w:p>
        </w:tc>
        <w:tc>
          <w:tcPr>
            <w:tcW w:w="1556" w:type="dxa"/>
          </w:tcPr>
          <w:p w14:paraId="1A5546B4" w14:textId="2BBA02A2" w:rsidR="00304BDD" w:rsidRDefault="00304BDD" w:rsidP="00304B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54861EE9" w14:textId="76E6FBDA" w:rsidR="00304BDD" w:rsidRDefault="00304BDD" w:rsidP="00304B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385CC156" w14:textId="1C82BCAC" w:rsidR="00304BDD" w:rsidRDefault="00304BDD" w:rsidP="00304B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5971E146" w14:textId="5E8CC9B4" w:rsidR="00304BDD" w:rsidRDefault="00304BDD" w:rsidP="00304BD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841D73" w14:paraId="3FA01ADB" w14:textId="77777777">
        <w:trPr>
          <w:trHeight w:val="275"/>
        </w:trPr>
        <w:tc>
          <w:tcPr>
            <w:tcW w:w="1315" w:type="dxa"/>
          </w:tcPr>
          <w:p w14:paraId="174CFDDE" w14:textId="1A9A50A4" w:rsidR="00841D73" w:rsidRDefault="00841D73" w:rsidP="00841D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3/18/2024</w:t>
            </w:r>
          </w:p>
        </w:tc>
        <w:tc>
          <w:tcPr>
            <w:tcW w:w="1556" w:type="dxa"/>
          </w:tcPr>
          <w:p w14:paraId="7FB3F979" w14:textId="5E31C150" w:rsidR="00841D73" w:rsidRDefault="00841D73" w:rsidP="00841D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36769BC5" w14:textId="35D20D27" w:rsidR="00841D73" w:rsidRDefault="00841D73" w:rsidP="00841D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7F4299B9" w14:textId="564F6B02" w:rsidR="00841D73" w:rsidRDefault="00841D73" w:rsidP="00841D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39104126" w14:textId="3FC8FD66" w:rsidR="00841D73" w:rsidRDefault="00841D73" w:rsidP="00841D7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8814E7" w14:paraId="29984425" w14:textId="77777777">
        <w:trPr>
          <w:trHeight w:val="275"/>
        </w:trPr>
        <w:tc>
          <w:tcPr>
            <w:tcW w:w="1315" w:type="dxa"/>
          </w:tcPr>
          <w:p w14:paraId="7C332B68" w14:textId="681080CC" w:rsidR="008814E7" w:rsidRDefault="008814E7" w:rsidP="008814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3/25/2024</w:t>
            </w:r>
          </w:p>
        </w:tc>
        <w:tc>
          <w:tcPr>
            <w:tcW w:w="1556" w:type="dxa"/>
          </w:tcPr>
          <w:p w14:paraId="52152B8B" w14:textId="6A0FDA77" w:rsidR="008814E7" w:rsidRDefault="008814E7" w:rsidP="008814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11344998" w14:textId="7D3CEF14" w:rsidR="008814E7" w:rsidRDefault="008814E7" w:rsidP="008814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1DF7F462" w14:textId="25ACC907" w:rsidR="008814E7" w:rsidRDefault="008814E7" w:rsidP="008814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4C6714DD" w14:textId="70A8E7A2" w:rsidR="008814E7" w:rsidRDefault="008814E7" w:rsidP="008814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E93C28" w14:paraId="091DA1CB" w14:textId="77777777">
        <w:trPr>
          <w:trHeight w:val="275"/>
        </w:trPr>
        <w:tc>
          <w:tcPr>
            <w:tcW w:w="1315" w:type="dxa"/>
          </w:tcPr>
          <w:p w14:paraId="517AFB75" w14:textId="0DD253FC" w:rsidR="00E93C28" w:rsidRDefault="00E93C28" w:rsidP="00E93C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4/1/2024</w:t>
            </w:r>
          </w:p>
        </w:tc>
        <w:tc>
          <w:tcPr>
            <w:tcW w:w="1556" w:type="dxa"/>
          </w:tcPr>
          <w:p w14:paraId="760DA44C" w14:textId="2591D7F4" w:rsidR="00E93C28" w:rsidRDefault="00E93C28" w:rsidP="00E93C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0464EDED" w14:textId="671677B1" w:rsidR="00E93C28" w:rsidRDefault="00E93C28" w:rsidP="00E93C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2F084962" w14:textId="63FAA926" w:rsidR="00E93C28" w:rsidRDefault="00E93C28" w:rsidP="00E93C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6BF3F57D" w14:textId="22380D91" w:rsidR="00E93C28" w:rsidRDefault="00E93C28" w:rsidP="00E93C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187D13" w14:paraId="7BEC8F2F" w14:textId="77777777">
        <w:trPr>
          <w:trHeight w:val="278"/>
        </w:trPr>
        <w:tc>
          <w:tcPr>
            <w:tcW w:w="1315" w:type="dxa"/>
          </w:tcPr>
          <w:p w14:paraId="50D49314" w14:textId="72762C99" w:rsidR="00187D13" w:rsidRDefault="00187D13" w:rsidP="00187D1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4/8/2024</w:t>
            </w:r>
          </w:p>
        </w:tc>
        <w:tc>
          <w:tcPr>
            <w:tcW w:w="1556" w:type="dxa"/>
          </w:tcPr>
          <w:p w14:paraId="061B5829" w14:textId="7C659711" w:rsidR="00187D13" w:rsidRDefault="00187D13" w:rsidP="00187D1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6211D3F7" w14:textId="60615804" w:rsidR="00187D13" w:rsidRDefault="00187D13" w:rsidP="00187D1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60FD97F9" w14:textId="117A8093" w:rsidR="00187D13" w:rsidRDefault="00187D13" w:rsidP="00187D1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7BBC2536" w14:textId="23A34931" w:rsidR="00187D13" w:rsidRDefault="00187D13" w:rsidP="00187D1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C576E2" w14:paraId="46B5A940" w14:textId="77777777">
        <w:trPr>
          <w:trHeight w:val="275"/>
        </w:trPr>
        <w:tc>
          <w:tcPr>
            <w:tcW w:w="1315" w:type="dxa"/>
          </w:tcPr>
          <w:p w14:paraId="3D3E06F8" w14:textId="205D286F" w:rsidR="00C576E2" w:rsidRDefault="00C576E2" w:rsidP="00C576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4/15/2024</w:t>
            </w:r>
          </w:p>
        </w:tc>
        <w:tc>
          <w:tcPr>
            <w:tcW w:w="1556" w:type="dxa"/>
          </w:tcPr>
          <w:p w14:paraId="0F9E2C8B" w14:textId="5CBD20C1" w:rsidR="00C576E2" w:rsidRDefault="00C576E2" w:rsidP="00C576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421F78CF" w14:textId="5E9E7B88" w:rsidR="00C576E2" w:rsidRDefault="00C576E2" w:rsidP="00C576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4C6A6C66" w14:textId="00F5EE12" w:rsidR="00C576E2" w:rsidRDefault="00C576E2" w:rsidP="00C576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29CD5EAC" w14:textId="75BADDF6" w:rsidR="00C576E2" w:rsidRDefault="00C576E2" w:rsidP="00C576E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187D13" w14:paraId="69D512B7" w14:textId="77777777">
        <w:trPr>
          <w:trHeight w:val="277"/>
        </w:trPr>
        <w:tc>
          <w:tcPr>
            <w:tcW w:w="1315" w:type="dxa"/>
          </w:tcPr>
          <w:p w14:paraId="422AE201" w14:textId="77777777" w:rsidR="00187D13" w:rsidRDefault="00187D13" w:rsidP="00187D13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22D0D78" w14:textId="77777777" w:rsidR="00187D13" w:rsidRDefault="00187D13" w:rsidP="00187D13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156A648D" w14:textId="77777777" w:rsidR="00187D13" w:rsidRDefault="00187D13" w:rsidP="00187D13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2DA0324B" w14:textId="77777777" w:rsidR="00187D13" w:rsidRDefault="00187D13" w:rsidP="00187D13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75B63325" w14:textId="77777777" w:rsidR="00187D13" w:rsidRDefault="00187D13" w:rsidP="00187D13">
            <w:pPr>
              <w:pStyle w:val="TableParagraph"/>
              <w:rPr>
                <w:sz w:val="20"/>
              </w:rPr>
            </w:pPr>
          </w:p>
        </w:tc>
      </w:tr>
      <w:tr w:rsidR="00187D13" w14:paraId="4795AA83" w14:textId="77777777">
        <w:trPr>
          <w:trHeight w:val="277"/>
        </w:trPr>
        <w:tc>
          <w:tcPr>
            <w:tcW w:w="1315" w:type="dxa"/>
          </w:tcPr>
          <w:p w14:paraId="2E3BF57C" w14:textId="77777777" w:rsidR="00187D13" w:rsidRDefault="00187D13" w:rsidP="00187D13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4D456B51" w14:textId="77777777" w:rsidR="00187D13" w:rsidRDefault="00187D13" w:rsidP="00187D13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7B32D106" w14:textId="77777777" w:rsidR="00187D13" w:rsidRDefault="00187D13" w:rsidP="00187D13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789C1C6" w14:textId="77777777" w:rsidR="00187D13" w:rsidRDefault="00187D13" w:rsidP="00187D13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ADBA6AB" w14:textId="77777777" w:rsidR="00187D13" w:rsidRDefault="00187D13" w:rsidP="00187D13">
            <w:pPr>
              <w:pStyle w:val="TableParagraph"/>
              <w:rPr>
                <w:sz w:val="20"/>
              </w:rPr>
            </w:pPr>
          </w:p>
        </w:tc>
      </w:tr>
    </w:tbl>
    <w:p w14:paraId="53BB4CDD" w14:textId="77777777" w:rsidR="00124349" w:rsidRDefault="00124349"/>
    <w:sectPr w:rsidR="00124349">
      <w:pgSz w:w="12240" w:h="15840"/>
      <w:pgMar w:top="1560" w:right="1220" w:bottom="1260" w:left="1220" w:header="724" w:footer="10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18712" w14:textId="77777777" w:rsidR="00C86D8A" w:rsidRDefault="00C86D8A">
      <w:r>
        <w:separator/>
      </w:r>
    </w:p>
  </w:endnote>
  <w:endnote w:type="continuationSeparator" w:id="0">
    <w:p w14:paraId="4120A2C5" w14:textId="77777777" w:rsidR="00C86D8A" w:rsidRDefault="00C86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88CB4" w14:textId="77777777" w:rsidR="00931BFD" w:rsidRDefault="00124349">
    <w:pPr>
      <w:pStyle w:val="BodyText"/>
      <w:spacing w:line="14" w:lineRule="auto"/>
    </w:pPr>
    <w:r>
      <w:rPr>
        <w:noProof/>
      </w:rPr>
      <w:drawing>
        <wp:anchor distT="0" distB="0" distL="0" distR="0" simplePos="0" relativeHeight="268418183" behindDoc="1" locked="0" layoutInCell="1" allowOverlap="1" wp14:anchorId="50C7BCCF" wp14:editId="19A3220D">
          <wp:simplePos x="0" y="0"/>
          <wp:positionH relativeFrom="page">
            <wp:posOffset>984005</wp:posOffset>
          </wp:positionH>
          <wp:positionV relativeFrom="page">
            <wp:posOffset>9255719</wp:posOffset>
          </wp:positionV>
          <wp:extent cx="5879123" cy="548983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79123" cy="5489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3817E" w14:textId="77777777" w:rsidR="00C86D8A" w:rsidRDefault="00C86D8A">
      <w:r>
        <w:separator/>
      </w:r>
    </w:p>
  </w:footnote>
  <w:footnote w:type="continuationSeparator" w:id="0">
    <w:p w14:paraId="63E0C893" w14:textId="77777777" w:rsidR="00C86D8A" w:rsidRDefault="00C86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9ED9C" w14:textId="1222AADF" w:rsidR="00931BFD" w:rsidRDefault="00AF0D7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503299160" behindDoc="1" locked="0" layoutInCell="1" allowOverlap="1" wp14:anchorId="6B4CE3CC" wp14:editId="7650BAFE">
              <wp:simplePos x="0" y="0"/>
              <wp:positionH relativeFrom="page">
                <wp:posOffset>901700</wp:posOffset>
              </wp:positionH>
              <wp:positionV relativeFrom="page">
                <wp:posOffset>448945</wp:posOffset>
              </wp:positionV>
              <wp:extent cx="2694305" cy="501015"/>
              <wp:effectExtent l="0" t="1270" r="4445" b="254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4305" cy="501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7461C1" w14:textId="77777777" w:rsidR="00931BFD" w:rsidRDefault="00124349"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t>Facility for Rare Isotope Beams</w:t>
                          </w:r>
                        </w:p>
                        <w:p w14:paraId="26D70FEB" w14:textId="77777777" w:rsidR="00931BFD" w:rsidRDefault="00124349">
                          <w:pPr>
                            <w:pStyle w:val="BodyText"/>
                            <w:spacing w:before="34"/>
                            <w:ind w:left="20"/>
                          </w:pPr>
                          <w:r>
                            <w:t>National Superconducting Cyclotron Laboratory</w:t>
                          </w:r>
                        </w:p>
                        <w:p w14:paraId="238A65F1" w14:textId="77777777" w:rsidR="00931BFD" w:rsidRDefault="00124349">
                          <w:pPr>
                            <w:spacing w:before="32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>Radioactive Check Source Use Log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4CE3C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2" type="#_x0000_t202" style="position:absolute;margin-left:71pt;margin-top:35.35pt;width:212.15pt;height:39.45pt;z-index:-17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" filled="f" stroked="f">
              <v:textbox inset="0,0,0,0">
                <w:txbxContent>
                  <w:p w14:paraId="577461C1" w14:textId="77777777" w:rsidR="00931BFD" w:rsidRDefault="00124349">
                    <w:pPr>
                      <w:pStyle w:val="BodyText"/>
                      <w:spacing w:before="12"/>
                      <w:ind w:left="20"/>
                    </w:pPr>
                    <w:r>
                      <w:t>Facility for Rare Isotope Beams</w:t>
                    </w:r>
                  </w:p>
                  <w:p w14:paraId="26D70FEB" w14:textId="77777777" w:rsidR="00931BFD" w:rsidRDefault="00124349">
                    <w:pPr>
                      <w:pStyle w:val="BodyText"/>
                      <w:spacing w:before="34"/>
                      <w:ind w:left="20"/>
                    </w:pPr>
                    <w:r>
                      <w:t>National Superconducting Cyclotron Laboratory</w:t>
                    </w:r>
                  </w:p>
                  <w:p w14:paraId="238A65F1" w14:textId="77777777" w:rsidR="00931BFD" w:rsidRDefault="00124349">
                    <w:pPr>
                      <w:spacing w:before="32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Radioactive Check Source Use Log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9184" behindDoc="1" locked="0" layoutInCell="1" allowOverlap="1" wp14:anchorId="7FCC0423" wp14:editId="2202193E">
              <wp:simplePos x="0" y="0"/>
              <wp:positionH relativeFrom="page">
                <wp:posOffset>5046345</wp:posOffset>
              </wp:positionH>
              <wp:positionV relativeFrom="page">
                <wp:posOffset>448945</wp:posOffset>
              </wp:positionV>
              <wp:extent cx="1824990" cy="334645"/>
              <wp:effectExtent l="0" t="127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4990" cy="3346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5D1D72" w14:textId="77777777" w:rsidR="00931BFD" w:rsidRDefault="00124349"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t>FRIB-T10401-FM-000029-R001</w:t>
                          </w:r>
                        </w:p>
                        <w:p w14:paraId="0B3F6EBE" w14:textId="77777777" w:rsidR="00931BFD" w:rsidRDefault="00124349">
                          <w:pPr>
                            <w:pStyle w:val="BodyText"/>
                            <w:spacing w:before="34"/>
                            <w:ind w:left="1076"/>
                          </w:pPr>
                          <w:r>
                            <w:t>Issued 18 July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2013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CC0423" id="Text Box 3" o:spid="_x0000_s1033" type="#_x0000_t202" style="position:absolute;margin-left:397.35pt;margin-top:35.35pt;width:143.7pt;height:26.35pt;z-index:-1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" filled="f" stroked="f">
              <v:textbox inset="0,0,0,0">
                <w:txbxContent>
                  <w:p w14:paraId="2C5D1D72" w14:textId="77777777" w:rsidR="00931BFD" w:rsidRDefault="00124349">
                    <w:pPr>
                      <w:pStyle w:val="BodyText"/>
                      <w:spacing w:before="12"/>
                      <w:ind w:left="20"/>
                    </w:pPr>
                    <w:r>
                      <w:t>FRIB-T10401-FM-000029-R001</w:t>
                    </w:r>
                  </w:p>
                  <w:p w14:paraId="0B3F6EBE" w14:textId="77777777" w:rsidR="00931BFD" w:rsidRDefault="00124349">
                    <w:pPr>
                      <w:pStyle w:val="BodyText"/>
                      <w:spacing w:before="34"/>
                      <w:ind w:left="1076"/>
                    </w:pPr>
                    <w:r>
                      <w:t>Issued 18 July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2013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50615" w14:textId="752E68C7" w:rsidR="00931BFD" w:rsidRDefault="00AF0D7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503299232" behindDoc="1" locked="0" layoutInCell="1" allowOverlap="1" wp14:anchorId="225DFFD3" wp14:editId="3D5807C2">
              <wp:simplePos x="0" y="0"/>
              <wp:positionH relativeFrom="page">
                <wp:posOffset>901700</wp:posOffset>
              </wp:positionH>
              <wp:positionV relativeFrom="page">
                <wp:posOffset>447040</wp:posOffset>
              </wp:positionV>
              <wp:extent cx="2694305" cy="457835"/>
              <wp:effectExtent l="0" t="0" r="4445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4305" cy="457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026CCB" w14:textId="77777777" w:rsidR="00931BFD" w:rsidRDefault="00124349"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t>Facility for Rare Isotope Beams</w:t>
                          </w:r>
                        </w:p>
                        <w:p w14:paraId="2B14931F" w14:textId="77777777" w:rsidR="00931BFD" w:rsidRDefault="00124349">
                          <w:pPr>
                            <w:pStyle w:val="BodyText"/>
                            <w:spacing w:before="1" w:line="229" w:lineRule="exact"/>
                            <w:ind w:left="20"/>
                          </w:pPr>
                          <w:r>
                            <w:t>National Superconducting Cyclotron Laboratory</w:t>
                          </w:r>
                        </w:p>
                        <w:p w14:paraId="4F5CCAE7" w14:textId="77777777" w:rsidR="00931BFD" w:rsidRDefault="00124349">
                          <w:pPr>
                            <w:spacing w:line="229" w:lineRule="exact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>Radioactive Check Source Use Log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5DFFD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4" type="#_x0000_t202" style="position:absolute;margin-left:71pt;margin-top:35.2pt;width:212.15pt;height:36.05pt;z-index:-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" filled="f" stroked="f">
              <v:textbox inset="0,0,0,0">
                <w:txbxContent>
                  <w:p w14:paraId="4F026CCB" w14:textId="77777777" w:rsidR="00931BFD" w:rsidRDefault="00124349">
                    <w:pPr>
                      <w:pStyle w:val="BodyText"/>
                      <w:spacing w:before="12"/>
                      <w:ind w:left="20"/>
                    </w:pPr>
                    <w:r>
                      <w:t>Facility for Rare Isotope Beams</w:t>
                    </w:r>
                  </w:p>
                  <w:p w14:paraId="2B14931F" w14:textId="77777777" w:rsidR="00931BFD" w:rsidRDefault="00124349">
                    <w:pPr>
                      <w:pStyle w:val="BodyText"/>
                      <w:spacing w:before="1" w:line="229" w:lineRule="exact"/>
                      <w:ind w:left="20"/>
                    </w:pPr>
                    <w:r>
                      <w:t>National Superconducting Cyclotron Laboratory</w:t>
                    </w:r>
                  </w:p>
                  <w:p w14:paraId="4F5CCAE7" w14:textId="77777777" w:rsidR="00931BFD" w:rsidRDefault="00124349">
                    <w:pPr>
                      <w:spacing w:line="229" w:lineRule="exact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Radioactive Check Source Use Log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9256" behindDoc="1" locked="0" layoutInCell="1" allowOverlap="1" wp14:anchorId="0B2C16D9" wp14:editId="0F21F625">
              <wp:simplePos x="0" y="0"/>
              <wp:positionH relativeFrom="page">
                <wp:posOffset>4325620</wp:posOffset>
              </wp:positionH>
              <wp:positionV relativeFrom="page">
                <wp:posOffset>447040</wp:posOffset>
              </wp:positionV>
              <wp:extent cx="2545715" cy="313055"/>
              <wp:effectExtent l="1270" t="0" r="0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5715" cy="313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3442FB" w14:textId="77777777" w:rsidR="00931BFD" w:rsidRDefault="00124349"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t>FRIB-T10401-FM-000029-R</w:t>
                          </w:r>
                          <w:proofErr w:type="gramStart"/>
                          <w:r>
                            <w:t>001  Page</w:t>
                          </w:r>
                          <w:proofErr w:type="gramEnd"/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C15D6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of</w:t>
                          </w:r>
                          <w:r>
                            <w:rPr>
                              <w:spacing w:val="-14"/>
                            </w:rPr>
                            <w:t xml:space="preserve"> </w:t>
                          </w:r>
                          <w:r>
                            <w:t>2</w:t>
                          </w:r>
                        </w:p>
                        <w:p w14:paraId="28FA5081" w14:textId="77777777" w:rsidR="00931BFD" w:rsidRDefault="00124349">
                          <w:pPr>
                            <w:pStyle w:val="BodyText"/>
                            <w:spacing w:before="1"/>
                            <w:ind w:left="2211"/>
                          </w:pPr>
                          <w:r>
                            <w:t>Issued 18 July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2013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B2C16D9" id="Text Box 1" o:spid="_x0000_s1035" type="#_x0000_t202" style="position:absolute;margin-left:340.6pt;margin-top:35.2pt;width:200.45pt;height:24.65pt;z-index:-17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" filled="f" stroked="f">
              <v:textbox inset="0,0,0,0">
                <w:txbxContent>
                  <w:p w14:paraId="0D3442FB" w14:textId="77777777" w:rsidR="00931BFD" w:rsidRDefault="00124349">
                    <w:pPr>
                      <w:pStyle w:val="BodyText"/>
                      <w:spacing w:before="12"/>
                      <w:ind w:left="20"/>
                    </w:pPr>
                    <w:r>
                      <w:t>FRIB-T10401-FM-000029-R</w:t>
                    </w:r>
                    <w:proofErr w:type="gramStart"/>
                    <w:r>
                      <w:t>001  Page</w:t>
                    </w:r>
                    <w:proofErr w:type="gramEnd"/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C15D6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of</w:t>
                    </w:r>
                    <w:r>
                      <w:rPr>
                        <w:spacing w:val="-14"/>
                      </w:rPr>
                      <w:t xml:space="preserve"> </w:t>
                    </w:r>
                    <w:r>
                      <w:t>2</w:t>
                    </w:r>
                  </w:p>
                  <w:p w14:paraId="28FA5081" w14:textId="77777777" w:rsidR="00931BFD" w:rsidRDefault="00124349">
                    <w:pPr>
                      <w:pStyle w:val="BodyText"/>
                      <w:spacing w:before="1"/>
                      <w:ind w:left="2211"/>
                    </w:pPr>
                    <w:r>
                      <w:t>Issued 18 July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2013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BFD"/>
    <w:rsid w:val="00012907"/>
    <w:rsid w:val="00062E62"/>
    <w:rsid w:val="00064F4A"/>
    <w:rsid w:val="0008417A"/>
    <w:rsid w:val="000905EF"/>
    <w:rsid w:val="000C7239"/>
    <w:rsid w:val="000D5F91"/>
    <w:rsid w:val="000D6EB0"/>
    <w:rsid w:val="000E25F0"/>
    <w:rsid w:val="000F125A"/>
    <w:rsid w:val="00102D64"/>
    <w:rsid w:val="00106B37"/>
    <w:rsid w:val="00112AD3"/>
    <w:rsid w:val="00122CFD"/>
    <w:rsid w:val="00124349"/>
    <w:rsid w:val="001244D3"/>
    <w:rsid w:val="001402C9"/>
    <w:rsid w:val="00147166"/>
    <w:rsid w:val="00152771"/>
    <w:rsid w:val="00162FD9"/>
    <w:rsid w:val="00165E31"/>
    <w:rsid w:val="00174276"/>
    <w:rsid w:val="00175E89"/>
    <w:rsid w:val="00183B84"/>
    <w:rsid w:val="00187D13"/>
    <w:rsid w:val="00194204"/>
    <w:rsid w:val="00195DF6"/>
    <w:rsid w:val="001F09CB"/>
    <w:rsid w:val="001F13A0"/>
    <w:rsid w:val="001F53F0"/>
    <w:rsid w:val="002038C5"/>
    <w:rsid w:val="00210800"/>
    <w:rsid w:val="00215AC2"/>
    <w:rsid w:val="00217362"/>
    <w:rsid w:val="00235FDF"/>
    <w:rsid w:val="00236939"/>
    <w:rsid w:val="00256B6F"/>
    <w:rsid w:val="0026428A"/>
    <w:rsid w:val="00266D92"/>
    <w:rsid w:val="00274961"/>
    <w:rsid w:val="002758CB"/>
    <w:rsid w:val="00280772"/>
    <w:rsid w:val="00295FC2"/>
    <w:rsid w:val="002B0B6C"/>
    <w:rsid w:val="002B7846"/>
    <w:rsid w:val="002C3701"/>
    <w:rsid w:val="002C615A"/>
    <w:rsid w:val="002E0E4D"/>
    <w:rsid w:val="002E2AE0"/>
    <w:rsid w:val="00302346"/>
    <w:rsid w:val="00304BDD"/>
    <w:rsid w:val="003123C8"/>
    <w:rsid w:val="00317BD2"/>
    <w:rsid w:val="00323708"/>
    <w:rsid w:val="0032439D"/>
    <w:rsid w:val="00325C26"/>
    <w:rsid w:val="00334BEA"/>
    <w:rsid w:val="003364D9"/>
    <w:rsid w:val="00344A0E"/>
    <w:rsid w:val="00362073"/>
    <w:rsid w:val="00362A65"/>
    <w:rsid w:val="00377372"/>
    <w:rsid w:val="00385A35"/>
    <w:rsid w:val="00396601"/>
    <w:rsid w:val="00397F91"/>
    <w:rsid w:val="003B65C7"/>
    <w:rsid w:val="003C39FF"/>
    <w:rsid w:val="003C5F60"/>
    <w:rsid w:val="003D2673"/>
    <w:rsid w:val="003D75BC"/>
    <w:rsid w:val="003F4C0A"/>
    <w:rsid w:val="003F605F"/>
    <w:rsid w:val="00407CC1"/>
    <w:rsid w:val="004247C1"/>
    <w:rsid w:val="00457760"/>
    <w:rsid w:val="00473912"/>
    <w:rsid w:val="004871AD"/>
    <w:rsid w:val="00491FC8"/>
    <w:rsid w:val="004A6D61"/>
    <w:rsid w:val="004A7CD8"/>
    <w:rsid w:val="004B47A2"/>
    <w:rsid w:val="004D05CC"/>
    <w:rsid w:val="004D29EE"/>
    <w:rsid w:val="004E07FC"/>
    <w:rsid w:val="004F73D5"/>
    <w:rsid w:val="00501455"/>
    <w:rsid w:val="00513759"/>
    <w:rsid w:val="00517BAB"/>
    <w:rsid w:val="0052646B"/>
    <w:rsid w:val="0056216C"/>
    <w:rsid w:val="00566797"/>
    <w:rsid w:val="00574C2E"/>
    <w:rsid w:val="00576267"/>
    <w:rsid w:val="00590795"/>
    <w:rsid w:val="00593BD4"/>
    <w:rsid w:val="005A4500"/>
    <w:rsid w:val="005C265E"/>
    <w:rsid w:val="005C48D2"/>
    <w:rsid w:val="005C48F2"/>
    <w:rsid w:val="005F2DBA"/>
    <w:rsid w:val="00614C1F"/>
    <w:rsid w:val="00622E5D"/>
    <w:rsid w:val="006245DA"/>
    <w:rsid w:val="0062517E"/>
    <w:rsid w:val="006309E0"/>
    <w:rsid w:val="0063306E"/>
    <w:rsid w:val="00642193"/>
    <w:rsid w:val="00645A71"/>
    <w:rsid w:val="00647D56"/>
    <w:rsid w:val="00657687"/>
    <w:rsid w:val="006B38FF"/>
    <w:rsid w:val="006B6EEF"/>
    <w:rsid w:val="006C3E12"/>
    <w:rsid w:val="006C720D"/>
    <w:rsid w:val="006E6EB3"/>
    <w:rsid w:val="006E7427"/>
    <w:rsid w:val="006F67B2"/>
    <w:rsid w:val="007113FC"/>
    <w:rsid w:val="00726240"/>
    <w:rsid w:val="00727F3F"/>
    <w:rsid w:val="00731EEC"/>
    <w:rsid w:val="007362BF"/>
    <w:rsid w:val="0073639B"/>
    <w:rsid w:val="00737381"/>
    <w:rsid w:val="00740E15"/>
    <w:rsid w:val="00747B3D"/>
    <w:rsid w:val="00751BDC"/>
    <w:rsid w:val="00752B9C"/>
    <w:rsid w:val="00753D3C"/>
    <w:rsid w:val="00763E9F"/>
    <w:rsid w:val="0076740E"/>
    <w:rsid w:val="0077765A"/>
    <w:rsid w:val="00790F8B"/>
    <w:rsid w:val="00794E04"/>
    <w:rsid w:val="007B093A"/>
    <w:rsid w:val="007C33C5"/>
    <w:rsid w:val="007E2B16"/>
    <w:rsid w:val="007F0DA2"/>
    <w:rsid w:val="007F5D52"/>
    <w:rsid w:val="007F6063"/>
    <w:rsid w:val="00806F34"/>
    <w:rsid w:val="0083610C"/>
    <w:rsid w:val="00841D0A"/>
    <w:rsid w:val="00841D73"/>
    <w:rsid w:val="00842F0B"/>
    <w:rsid w:val="00851230"/>
    <w:rsid w:val="00872E49"/>
    <w:rsid w:val="008743DC"/>
    <w:rsid w:val="008814E7"/>
    <w:rsid w:val="008B2C8D"/>
    <w:rsid w:val="008C7240"/>
    <w:rsid w:val="008D0C58"/>
    <w:rsid w:val="008D1C7C"/>
    <w:rsid w:val="008F16FC"/>
    <w:rsid w:val="008F3AB1"/>
    <w:rsid w:val="0091444C"/>
    <w:rsid w:val="00931BFD"/>
    <w:rsid w:val="00937FD8"/>
    <w:rsid w:val="0094070E"/>
    <w:rsid w:val="00953809"/>
    <w:rsid w:val="00955B6F"/>
    <w:rsid w:val="00965F48"/>
    <w:rsid w:val="00996EDD"/>
    <w:rsid w:val="009A02A6"/>
    <w:rsid w:val="009A3215"/>
    <w:rsid w:val="009A4F43"/>
    <w:rsid w:val="009C0455"/>
    <w:rsid w:val="009C456E"/>
    <w:rsid w:val="009D45D9"/>
    <w:rsid w:val="009F248E"/>
    <w:rsid w:val="009F4F15"/>
    <w:rsid w:val="009F6225"/>
    <w:rsid w:val="00A01050"/>
    <w:rsid w:val="00A1152F"/>
    <w:rsid w:val="00A47DF6"/>
    <w:rsid w:val="00A64522"/>
    <w:rsid w:val="00A8510E"/>
    <w:rsid w:val="00A9434B"/>
    <w:rsid w:val="00A94F0F"/>
    <w:rsid w:val="00A966FC"/>
    <w:rsid w:val="00A97A20"/>
    <w:rsid w:val="00AA606C"/>
    <w:rsid w:val="00AB24FD"/>
    <w:rsid w:val="00AD0D52"/>
    <w:rsid w:val="00AE1024"/>
    <w:rsid w:val="00AE5847"/>
    <w:rsid w:val="00AF0D70"/>
    <w:rsid w:val="00AF49CA"/>
    <w:rsid w:val="00B02040"/>
    <w:rsid w:val="00B2718E"/>
    <w:rsid w:val="00B40581"/>
    <w:rsid w:val="00B57F84"/>
    <w:rsid w:val="00B841CF"/>
    <w:rsid w:val="00BA3AE5"/>
    <w:rsid w:val="00BB5FAA"/>
    <w:rsid w:val="00BF25E4"/>
    <w:rsid w:val="00C11ED7"/>
    <w:rsid w:val="00C203CD"/>
    <w:rsid w:val="00C31F4C"/>
    <w:rsid w:val="00C36633"/>
    <w:rsid w:val="00C511B9"/>
    <w:rsid w:val="00C576E2"/>
    <w:rsid w:val="00C746F0"/>
    <w:rsid w:val="00C80EEB"/>
    <w:rsid w:val="00C86D8A"/>
    <w:rsid w:val="00C971FD"/>
    <w:rsid w:val="00CC0572"/>
    <w:rsid w:val="00CC2543"/>
    <w:rsid w:val="00CC52B4"/>
    <w:rsid w:val="00CE6E08"/>
    <w:rsid w:val="00CF1A7B"/>
    <w:rsid w:val="00D00440"/>
    <w:rsid w:val="00D0220C"/>
    <w:rsid w:val="00D12BDB"/>
    <w:rsid w:val="00D23877"/>
    <w:rsid w:val="00D24093"/>
    <w:rsid w:val="00D26CDB"/>
    <w:rsid w:val="00D40A05"/>
    <w:rsid w:val="00D45267"/>
    <w:rsid w:val="00D46057"/>
    <w:rsid w:val="00D46938"/>
    <w:rsid w:val="00D60095"/>
    <w:rsid w:val="00D62450"/>
    <w:rsid w:val="00D660CD"/>
    <w:rsid w:val="00D80853"/>
    <w:rsid w:val="00D929EF"/>
    <w:rsid w:val="00DA394C"/>
    <w:rsid w:val="00DB2BE8"/>
    <w:rsid w:val="00DF03C3"/>
    <w:rsid w:val="00E166F5"/>
    <w:rsid w:val="00E21290"/>
    <w:rsid w:val="00E2519C"/>
    <w:rsid w:val="00E34C52"/>
    <w:rsid w:val="00E376CE"/>
    <w:rsid w:val="00E44162"/>
    <w:rsid w:val="00E51916"/>
    <w:rsid w:val="00E52D00"/>
    <w:rsid w:val="00E54231"/>
    <w:rsid w:val="00E67DA1"/>
    <w:rsid w:val="00E708D0"/>
    <w:rsid w:val="00E724AB"/>
    <w:rsid w:val="00E75E6B"/>
    <w:rsid w:val="00E86DFD"/>
    <w:rsid w:val="00E934B7"/>
    <w:rsid w:val="00E93C28"/>
    <w:rsid w:val="00E97B2D"/>
    <w:rsid w:val="00EA2881"/>
    <w:rsid w:val="00EB64B1"/>
    <w:rsid w:val="00EC0BA9"/>
    <w:rsid w:val="00EC13BC"/>
    <w:rsid w:val="00EC15D6"/>
    <w:rsid w:val="00ED2426"/>
    <w:rsid w:val="00ED5A54"/>
    <w:rsid w:val="00EE343C"/>
    <w:rsid w:val="00EF76E0"/>
    <w:rsid w:val="00F0410F"/>
    <w:rsid w:val="00F12EF7"/>
    <w:rsid w:val="00F15DDF"/>
    <w:rsid w:val="00F302BC"/>
    <w:rsid w:val="00F31995"/>
    <w:rsid w:val="00F337CE"/>
    <w:rsid w:val="00F36501"/>
    <w:rsid w:val="00F56559"/>
    <w:rsid w:val="00F63CFF"/>
    <w:rsid w:val="00F74855"/>
    <w:rsid w:val="00F9732A"/>
    <w:rsid w:val="00F979AB"/>
    <w:rsid w:val="00FA1E5E"/>
    <w:rsid w:val="00FA3F99"/>
    <w:rsid w:val="00FB5A6A"/>
    <w:rsid w:val="00FB6029"/>
    <w:rsid w:val="00FB6D92"/>
    <w:rsid w:val="00FD67D0"/>
    <w:rsid w:val="00FE0466"/>
    <w:rsid w:val="00FF2C80"/>
    <w:rsid w:val="00FF42E2"/>
    <w:rsid w:val="00FF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56E074"/>
  <w15:docId w15:val="{49430D54-1C65-4606-B096-41733F8FE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220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0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368</Words>
  <Characters>1877</Characters>
  <Application>Microsoft Office Word</Application>
  <DocSecurity>0</DocSecurity>
  <Lines>312</Lines>
  <Paragraphs>224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NSCL/FRIB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</dc:creator>
  <cp:lastModifiedBy>sun lijie</cp:lastModifiedBy>
  <cp:revision>19</cp:revision>
  <dcterms:created xsi:type="dcterms:W3CDTF">2024-02-04T06:59:00Z</dcterms:created>
  <dcterms:modified xsi:type="dcterms:W3CDTF">2024-04-15T14:53:00Z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2019-11-19T00:00:00Z</vt:filetime>
  </property>
  <property fmtid="{D5CDD505-2E9C-101B-9397-08002B2CF9AE}" pid="3" name="Creator">
    <vt:lpwstr>PDFium</vt:lpwstr>
  </property>
  <property fmtid="{D5CDD505-2E9C-101B-9397-08002B2CF9AE}" pid="4" name="LastSaved">
    <vt:filetime>2019-11-19T00:00:00Z</vt:filetime>
  </property>
  <property fmtid="{D5CDD505-2E9C-101B-9397-08002B2CF9AE}" pid="5" name="GrammarlyDocumentId">
    <vt:lpwstr>3a460e10bc75d5f527bac5c256824834c4cfba19b9e6f20d86d682afb622c840</vt:lpwstr>
  </property>
</Properties>
</file>